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4183" w14:textId="7A93CD02" w:rsidR="00E22C09" w:rsidRPr="00BF37A2" w:rsidRDefault="00E22C09" w:rsidP="00E22C09">
      <w:pPr>
        <w:pStyle w:val="Header"/>
        <w:rPr>
          <w:rFonts w:asciiTheme="majorHAnsi" w:hAnsiTheme="majorHAnsi" w:cs="Arial"/>
          <w:b/>
          <w:sz w:val="32"/>
          <w:szCs w:val="22"/>
        </w:rPr>
      </w:pPr>
      <w:r w:rsidRPr="00BF37A2">
        <w:rPr>
          <w:rFonts w:asciiTheme="majorHAnsi" w:hAnsiTheme="majorHAnsi" w:cs="Arial"/>
          <w:b/>
          <w:sz w:val="32"/>
          <w:szCs w:val="22"/>
        </w:rPr>
        <w:t>Government of the District of Columbia</w:t>
      </w:r>
    </w:p>
    <w:p w14:paraId="5F36F79C" w14:textId="77777777" w:rsidR="00E22C09" w:rsidRPr="00BF37A2" w:rsidRDefault="00E22C09" w:rsidP="00E22C09">
      <w:pPr>
        <w:pStyle w:val="Header"/>
        <w:rPr>
          <w:rFonts w:asciiTheme="majorHAnsi" w:hAnsiTheme="majorHAnsi" w:cs="Arial"/>
          <w:sz w:val="22"/>
          <w:szCs w:val="22"/>
        </w:rPr>
      </w:pPr>
      <w:r w:rsidRPr="00BF37A2">
        <w:rPr>
          <w:rFonts w:asciiTheme="majorHAnsi" w:hAnsiTheme="majorHAnsi" w:cs="Arial"/>
          <w:sz w:val="22"/>
          <w:szCs w:val="22"/>
        </w:rPr>
        <w:t>Advisory Neighborhood Commission 2C</w:t>
      </w:r>
    </w:p>
    <w:p w14:paraId="2D33326A" w14:textId="68DA74C6" w:rsidR="003B317D" w:rsidRPr="00BF37A2" w:rsidRDefault="00421E5A" w:rsidP="00B15C80">
      <w:pPr>
        <w:pStyle w:val="Header"/>
        <w:rPr>
          <w:rFonts w:asciiTheme="majorHAnsi" w:hAnsiTheme="majorHAnsi" w:cs="Arial"/>
          <w:b/>
          <w:szCs w:val="22"/>
          <w:u w:val="single"/>
        </w:rPr>
      </w:pPr>
      <w:r>
        <w:rPr>
          <w:rFonts w:asciiTheme="majorHAnsi" w:hAnsiTheme="majorHAnsi" w:cs="Arial"/>
          <w:b/>
          <w:szCs w:val="22"/>
          <w:u w:val="single"/>
        </w:rPr>
        <w:t>October</w:t>
      </w:r>
      <w:r w:rsidR="00E22C09" w:rsidRPr="00BF37A2">
        <w:rPr>
          <w:rFonts w:asciiTheme="majorHAnsi" w:hAnsiTheme="majorHAnsi" w:cs="Arial"/>
          <w:b/>
          <w:szCs w:val="22"/>
          <w:u w:val="single"/>
        </w:rPr>
        <w:t xml:space="preserve"> 2021 Meeting Minutes</w:t>
      </w:r>
    </w:p>
    <w:p w14:paraId="667F1341" w14:textId="77777777" w:rsidR="00FD79F0" w:rsidRPr="00BF37A2" w:rsidRDefault="00FD79F0" w:rsidP="00B86CD2">
      <w:pPr>
        <w:rPr>
          <w:rFonts w:asciiTheme="majorHAnsi" w:hAnsiTheme="majorHAnsi" w:cs="Arial"/>
          <w:b/>
          <w:sz w:val="22"/>
          <w:szCs w:val="22"/>
        </w:rPr>
      </w:pPr>
    </w:p>
    <w:p w14:paraId="341280B4" w14:textId="77777777" w:rsidR="00FD79F0" w:rsidRPr="00BF37A2" w:rsidRDefault="00FD79F0" w:rsidP="00B86CD2">
      <w:pPr>
        <w:rPr>
          <w:rFonts w:asciiTheme="majorHAnsi" w:hAnsiTheme="majorHAnsi" w:cs="Arial"/>
          <w:b/>
          <w:sz w:val="22"/>
          <w:szCs w:val="22"/>
        </w:rPr>
      </w:pPr>
    </w:p>
    <w:p w14:paraId="4AF8F2C2" w14:textId="604CDF95" w:rsidR="00B86CD2" w:rsidRPr="00BF37A2" w:rsidRDefault="00D05C2B" w:rsidP="00B57828">
      <w:pPr>
        <w:spacing w:after="120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>DATE</w:t>
      </w:r>
      <w:r w:rsidR="003D7799">
        <w:rPr>
          <w:rFonts w:asciiTheme="majorHAnsi" w:hAnsiTheme="majorHAnsi" w:cs="Arial"/>
        </w:rPr>
        <w:t xml:space="preserve">: </w:t>
      </w:r>
      <w:r w:rsidR="00421E5A">
        <w:rPr>
          <w:rFonts w:asciiTheme="majorHAnsi" w:hAnsiTheme="majorHAnsi" w:cs="Arial"/>
        </w:rPr>
        <w:t>October 12</w:t>
      </w:r>
      <w:r w:rsidR="00E22C09" w:rsidRPr="00BF37A2">
        <w:rPr>
          <w:rFonts w:asciiTheme="majorHAnsi" w:hAnsiTheme="majorHAnsi" w:cs="Arial"/>
        </w:rPr>
        <w:t>, 2021</w:t>
      </w:r>
    </w:p>
    <w:p w14:paraId="50BB0382" w14:textId="3A0BF08F" w:rsidR="00B86CD2" w:rsidRPr="00BF37A2" w:rsidRDefault="008768D2" w:rsidP="00DF50BC">
      <w:pPr>
        <w:spacing w:after="120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 xml:space="preserve">ANC-2C COMMISSIONERS </w:t>
      </w:r>
      <w:r w:rsidR="00D05C2B" w:rsidRPr="00BF37A2">
        <w:rPr>
          <w:rFonts w:asciiTheme="majorHAnsi" w:hAnsiTheme="majorHAnsi" w:cs="Arial"/>
          <w:b/>
        </w:rPr>
        <w:t>PRESENT</w:t>
      </w:r>
      <w:r w:rsidR="00421E5A">
        <w:rPr>
          <w:rFonts w:asciiTheme="majorHAnsi" w:hAnsiTheme="majorHAnsi" w:cs="Arial"/>
        </w:rPr>
        <w:t>:</w:t>
      </w:r>
      <w:r w:rsidR="00B86CD2" w:rsidRPr="00BF37A2">
        <w:rPr>
          <w:rFonts w:asciiTheme="majorHAnsi" w:hAnsiTheme="majorHAnsi" w:cs="Arial"/>
        </w:rPr>
        <w:t xml:space="preserve"> Commissioner Michael Sha</w:t>
      </w:r>
      <w:r w:rsidR="00421E5A">
        <w:rPr>
          <w:rFonts w:asciiTheme="majorHAnsi" w:hAnsiTheme="majorHAnsi" w:cs="Arial"/>
        </w:rPr>
        <w:t>nkle and Commissioner Gigi Nelson</w:t>
      </w:r>
    </w:p>
    <w:p w14:paraId="4957DEC6" w14:textId="6FA514BE" w:rsidR="00B57828" w:rsidRPr="00BF37A2" w:rsidRDefault="00B57828" w:rsidP="00B57828">
      <w:pPr>
        <w:pStyle w:val="ListParagraph"/>
        <w:numPr>
          <w:ilvl w:val="0"/>
          <w:numId w:val="20"/>
        </w:num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 xml:space="preserve">CALL TO ORDER: </w:t>
      </w:r>
      <w:r w:rsidRPr="00BF37A2">
        <w:rPr>
          <w:rFonts w:asciiTheme="majorHAnsi" w:hAnsiTheme="majorHAnsi" w:cs="Arial"/>
        </w:rPr>
        <w:t>Shankle cal</w:t>
      </w:r>
      <w:r w:rsidR="00421E5A">
        <w:rPr>
          <w:rFonts w:asciiTheme="majorHAnsi" w:hAnsiTheme="majorHAnsi" w:cs="Arial"/>
        </w:rPr>
        <w:t>led the meeting to order at 6:01</w:t>
      </w:r>
      <w:r w:rsidRPr="00BF37A2">
        <w:rPr>
          <w:rFonts w:asciiTheme="majorHAnsi" w:hAnsiTheme="majorHAnsi" w:cs="Arial"/>
        </w:rPr>
        <w:t xml:space="preserve">pm over Zoom </w:t>
      </w:r>
      <w:r w:rsidR="00B36F77" w:rsidRPr="00BF37A2">
        <w:rPr>
          <w:rFonts w:asciiTheme="majorHAnsi" w:hAnsiTheme="majorHAnsi" w:cs="Arial"/>
        </w:rPr>
        <w:t xml:space="preserve">(available at </w:t>
      </w:r>
      <w:hyperlink r:id="rId8" w:history="1">
        <w:r w:rsidR="00B36F77" w:rsidRPr="00BF37A2">
          <w:rPr>
            <w:rStyle w:val="Hyperlink"/>
            <w:rFonts w:asciiTheme="majorHAnsi" w:hAnsiTheme="majorHAnsi" w:cs="Arial"/>
          </w:rPr>
          <w:t>https://www.anc2c.us/video-recordings</w:t>
        </w:r>
      </w:hyperlink>
      <w:r w:rsidR="004742F4" w:rsidRPr="00BF37A2">
        <w:rPr>
          <w:rFonts w:asciiTheme="majorHAnsi" w:hAnsiTheme="majorHAnsi" w:cs="Arial"/>
        </w:rPr>
        <w:t xml:space="preserve">). </w:t>
      </w:r>
    </w:p>
    <w:p w14:paraId="6727CD2B" w14:textId="77777777" w:rsidR="00B57828" w:rsidRPr="00BF37A2" w:rsidRDefault="00B57828" w:rsidP="00B57828">
      <w:pPr>
        <w:pStyle w:val="ListParagraph"/>
        <w:rPr>
          <w:rFonts w:asciiTheme="majorHAnsi" w:hAnsiTheme="majorHAnsi" w:cs="Arial"/>
        </w:rPr>
      </w:pPr>
    </w:p>
    <w:p w14:paraId="350F4F03" w14:textId="674DA4A2" w:rsidR="00E22C09" w:rsidRPr="00BF37A2" w:rsidRDefault="00B57828" w:rsidP="00B57828">
      <w:pPr>
        <w:pStyle w:val="ListParagraph"/>
        <w:numPr>
          <w:ilvl w:val="0"/>
          <w:numId w:val="20"/>
        </w:num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>INTRODUCTION OF THE COMMISSIONERS</w:t>
      </w:r>
      <w:r w:rsidR="00421E5A">
        <w:rPr>
          <w:rFonts w:asciiTheme="majorHAnsi" w:hAnsiTheme="majorHAnsi" w:cs="Arial"/>
          <w:b/>
        </w:rPr>
        <w:t xml:space="preserve">: </w:t>
      </w:r>
      <w:r w:rsidR="00421E5A" w:rsidRPr="00BF37A2">
        <w:rPr>
          <w:rFonts w:asciiTheme="majorHAnsi" w:hAnsiTheme="majorHAnsi" w:cs="Arial"/>
        </w:rPr>
        <w:t>Commissioner Ellie Miske</w:t>
      </w:r>
      <w:r w:rsidR="00421E5A">
        <w:rPr>
          <w:rFonts w:asciiTheme="majorHAnsi" w:hAnsiTheme="majorHAnsi" w:cs="Arial"/>
        </w:rPr>
        <w:t xml:space="preserve"> is not</w:t>
      </w:r>
      <w:r w:rsidR="00C149FD">
        <w:rPr>
          <w:rFonts w:asciiTheme="majorHAnsi" w:hAnsiTheme="majorHAnsi" w:cs="Arial"/>
        </w:rPr>
        <w:t xml:space="preserve"> in attendance due to illness.</w:t>
      </w:r>
    </w:p>
    <w:p w14:paraId="122119A9" w14:textId="77777777" w:rsidR="00B57828" w:rsidRPr="00BF37A2" w:rsidRDefault="00B57828" w:rsidP="00B57828">
      <w:pPr>
        <w:rPr>
          <w:rFonts w:asciiTheme="majorHAnsi" w:hAnsiTheme="majorHAnsi" w:cs="Arial"/>
        </w:rPr>
      </w:pPr>
    </w:p>
    <w:p w14:paraId="47775124" w14:textId="30C5B368" w:rsidR="00B57828" w:rsidRPr="00BF37A2" w:rsidRDefault="00B57828" w:rsidP="00B57828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 xml:space="preserve">QUORUM: </w:t>
      </w:r>
      <w:r w:rsidRPr="00BF37A2">
        <w:rPr>
          <w:rFonts w:asciiTheme="majorHAnsi" w:hAnsiTheme="majorHAnsi" w:cs="Arial"/>
        </w:rPr>
        <w:t>A quorum of</w:t>
      </w:r>
      <w:r w:rsidRPr="00BF37A2">
        <w:rPr>
          <w:rFonts w:asciiTheme="majorHAnsi" w:hAnsiTheme="majorHAnsi" w:cs="Arial"/>
          <w:b/>
        </w:rPr>
        <w:t xml:space="preserve"> </w:t>
      </w:r>
      <w:r w:rsidR="00123A74">
        <w:rPr>
          <w:rFonts w:asciiTheme="majorHAnsi" w:hAnsiTheme="majorHAnsi" w:cs="Arial"/>
        </w:rPr>
        <w:t>two</w:t>
      </w:r>
      <w:r w:rsidRPr="00BF37A2">
        <w:rPr>
          <w:rFonts w:asciiTheme="majorHAnsi" w:hAnsiTheme="majorHAnsi" w:cs="Arial"/>
        </w:rPr>
        <w:t xml:space="preserve"> of three commissioners present. </w:t>
      </w:r>
    </w:p>
    <w:p w14:paraId="7CF6D085" w14:textId="77777777" w:rsidR="00B57828" w:rsidRPr="00BF37A2" w:rsidRDefault="00B57828" w:rsidP="00B57828">
      <w:pPr>
        <w:pStyle w:val="ListParagraph"/>
        <w:rPr>
          <w:rFonts w:asciiTheme="majorHAnsi" w:hAnsiTheme="majorHAnsi" w:cs="Arial"/>
          <w:b/>
        </w:rPr>
      </w:pPr>
    </w:p>
    <w:p w14:paraId="1D09D078" w14:textId="2BFD57C5" w:rsidR="00B57828" w:rsidRPr="00EF6A1D" w:rsidRDefault="00B36F77" w:rsidP="00EF6A1D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</w:rPr>
      </w:pPr>
      <w:r w:rsidRPr="00855F2A">
        <w:rPr>
          <w:rFonts w:asciiTheme="majorHAnsi" w:hAnsiTheme="majorHAnsi" w:cs="Arial"/>
          <w:b/>
        </w:rPr>
        <w:t xml:space="preserve">OPENING REMARKS / </w:t>
      </w:r>
      <w:r w:rsidR="00D05C2B" w:rsidRPr="00855F2A">
        <w:rPr>
          <w:rFonts w:asciiTheme="majorHAnsi" w:hAnsiTheme="majorHAnsi" w:cs="Arial"/>
          <w:b/>
        </w:rPr>
        <w:t>APPROVAL OF AGENDA</w:t>
      </w:r>
      <w:r w:rsidR="00B57828" w:rsidRPr="00855F2A">
        <w:rPr>
          <w:rFonts w:asciiTheme="majorHAnsi" w:hAnsiTheme="majorHAnsi" w:cs="Arial"/>
          <w:b/>
        </w:rPr>
        <w:t xml:space="preserve">: </w:t>
      </w:r>
      <w:r w:rsidRPr="00855F2A">
        <w:rPr>
          <w:rFonts w:asciiTheme="majorHAnsi" w:hAnsiTheme="majorHAnsi" w:cs="Arial"/>
        </w:rPr>
        <w:t xml:space="preserve">Shankle </w:t>
      </w:r>
      <w:r w:rsidR="00DF50BC" w:rsidRPr="00855F2A">
        <w:rPr>
          <w:rFonts w:asciiTheme="majorHAnsi" w:hAnsiTheme="majorHAnsi" w:cs="Arial"/>
        </w:rPr>
        <w:t>reviewed</w:t>
      </w:r>
      <w:r w:rsidRPr="00855F2A">
        <w:rPr>
          <w:rFonts w:asciiTheme="majorHAnsi" w:hAnsiTheme="majorHAnsi" w:cs="Arial"/>
        </w:rPr>
        <w:t xml:space="preserve"> the age</w:t>
      </w:r>
      <w:r w:rsidR="00E92F5E" w:rsidRPr="00855F2A">
        <w:rPr>
          <w:rFonts w:asciiTheme="majorHAnsi" w:hAnsiTheme="majorHAnsi" w:cs="Arial"/>
        </w:rPr>
        <w:t>nda (a</w:t>
      </w:r>
      <w:r w:rsidRPr="00855F2A">
        <w:rPr>
          <w:rFonts w:asciiTheme="majorHAnsi" w:hAnsiTheme="majorHAnsi" w:cs="Arial"/>
        </w:rPr>
        <w:t xml:space="preserve">vailable at </w:t>
      </w:r>
      <w:hyperlink r:id="rId9" w:history="1">
        <w:r w:rsidR="00E92F5E" w:rsidRPr="00855F2A">
          <w:rPr>
            <w:rStyle w:val="Hyperlink"/>
            <w:rFonts w:asciiTheme="majorHAnsi" w:hAnsiTheme="majorHAnsi" w:cs="Arial"/>
          </w:rPr>
          <w:t>www.anc2c.us</w:t>
        </w:r>
      </w:hyperlink>
      <w:r w:rsidRPr="00855F2A">
        <w:rPr>
          <w:rFonts w:asciiTheme="majorHAnsi" w:hAnsiTheme="majorHAnsi" w:cs="Arial"/>
        </w:rPr>
        <w:t>)</w:t>
      </w:r>
      <w:r w:rsidR="00EF6A1D">
        <w:rPr>
          <w:rFonts w:asciiTheme="majorHAnsi" w:hAnsiTheme="majorHAnsi" w:cs="Arial"/>
        </w:rPr>
        <w:t xml:space="preserve">. Nelson </w:t>
      </w:r>
      <w:r w:rsidR="00EF6A1D" w:rsidRPr="00BF37A2">
        <w:rPr>
          <w:rFonts w:asciiTheme="majorHAnsi" w:hAnsiTheme="majorHAnsi" w:cs="Arial"/>
        </w:rPr>
        <w:t xml:space="preserve">made a motion to approve the </w:t>
      </w:r>
      <w:r w:rsidR="00EF6A1D">
        <w:rPr>
          <w:rFonts w:asciiTheme="majorHAnsi" w:hAnsiTheme="majorHAnsi" w:cs="Arial"/>
        </w:rPr>
        <w:t>agenda</w:t>
      </w:r>
      <w:r w:rsidR="00EF6A1D" w:rsidRPr="00BF37A2">
        <w:rPr>
          <w:rFonts w:asciiTheme="majorHAnsi" w:hAnsiTheme="majorHAnsi" w:cs="Arial"/>
        </w:rPr>
        <w:t xml:space="preserve">, seconded by </w:t>
      </w:r>
      <w:r w:rsidR="00421E5A">
        <w:rPr>
          <w:rFonts w:asciiTheme="majorHAnsi" w:hAnsiTheme="majorHAnsi" w:cs="Arial"/>
        </w:rPr>
        <w:t>Shankle. (Vote 2</w:t>
      </w:r>
      <w:r w:rsidR="00EF6A1D" w:rsidRPr="00BF37A2">
        <w:rPr>
          <w:rFonts w:asciiTheme="majorHAnsi" w:hAnsiTheme="majorHAnsi" w:cs="Arial"/>
        </w:rPr>
        <w:t>-0-0)</w:t>
      </w:r>
      <w:r w:rsidR="00EF6A1D" w:rsidRPr="00BF37A2">
        <w:rPr>
          <w:rFonts w:asciiTheme="majorHAnsi" w:hAnsiTheme="majorHAnsi" w:cs="Arial"/>
          <w:b/>
        </w:rPr>
        <w:t xml:space="preserve"> </w:t>
      </w:r>
    </w:p>
    <w:p w14:paraId="09B6EBE8" w14:textId="77777777" w:rsidR="00855F2A" w:rsidRPr="00855F2A" w:rsidRDefault="00855F2A" w:rsidP="00855F2A">
      <w:pPr>
        <w:rPr>
          <w:rFonts w:asciiTheme="majorHAnsi" w:hAnsiTheme="majorHAnsi" w:cs="Arial"/>
          <w:b/>
        </w:rPr>
      </w:pPr>
    </w:p>
    <w:p w14:paraId="6C77DD26" w14:textId="279B8302" w:rsidR="00E92F5E" w:rsidRPr="00BF37A2" w:rsidRDefault="00BF37A2" w:rsidP="00BF37A2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APPROVAL OF THE</w:t>
      </w:r>
      <w:r w:rsidR="00D05C2B" w:rsidRPr="00BF37A2">
        <w:rPr>
          <w:rFonts w:asciiTheme="majorHAnsi" w:hAnsiTheme="majorHAnsi" w:cs="Arial"/>
          <w:b/>
        </w:rPr>
        <w:t xml:space="preserve"> </w:t>
      </w:r>
      <w:r w:rsidR="00421E5A">
        <w:rPr>
          <w:rFonts w:asciiTheme="majorHAnsi" w:hAnsiTheme="majorHAnsi" w:cs="Arial"/>
          <w:b/>
        </w:rPr>
        <w:t>AUGUST AND SEPTEMBER</w:t>
      </w:r>
      <w:r w:rsidR="00EF6A1D">
        <w:rPr>
          <w:rFonts w:asciiTheme="majorHAnsi" w:hAnsiTheme="majorHAnsi" w:cs="Arial"/>
          <w:b/>
        </w:rPr>
        <w:t xml:space="preserve"> 2021 </w:t>
      </w:r>
      <w:r w:rsidR="00D05C2B" w:rsidRPr="00BF37A2">
        <w:rPr>
          <w:rFonts w:asciiTheme="majorHAnsi" w:hAnsiTheme="majorHAnsi" w:cs="Arial"/>
          <w:b/>
        </w:rPr>
        <w:t>MINUTES</w:t>
      </w:r>
      <w:r w:rsidRPr="003D7799">
        <w:rPr>
          <w:rFonts w:asciiTheme="majorHAnsi" w:hAnsiTheme="majorHAnsi" w:cs="Arial"/>
          <w:b/>
        </w:rPr>
        <w:t>:</w:t>
      </w:r>
      <w:r w:rsidR="003D7799" w:rsidRPr="003D7799">
        <w:rPr>
          <w:rFonts w:asciiTheme="majorHAnsi" w:hAnsiTheme="majorHAnsi" w:cs="Arial"/>
        </w:rPr>
        <w:t xml:space="preserve"> </w:t>
      </w:r>
      <w:r w:rsidR="00421E5A">
        <w:rPr>
          <w:rFonts w:asciiTheme="majorHAnsi" w:hAnsiTheme="majorHAnsi" w:cs="Arial"/>
        </w:rPr>
        <w:t>Shankle</w:t>
      </w:r>
      <w:r w:rsidR="003D7799">
        <w:rPr>
          <w:rFonts w:asciiTheme="majorHAnsi" w:hAnsiTheme="majorHAnsi" w:cs="Arial"/>
        </w:rPr>
        <w:t xml:space="preserve"> </w:t>
      </w:r>
      <w:r w:rsidR="00E92F5E" w:rsidRPr="00BF37A2">
        <w:rPr>
          <w:rFonts w:asciiTheme="majorHAnsi" w:hAnsiTheme="majorHAnsi" w:cs="Arial"/>
        </w:rPr>
        <w:t xml:space="preserve">made a motion to approve the </w:t>
      </w:r>
      <w:r w:rsidR="00421E5A">
        <w:rPr>
          <w:rFonts w:asciiTheme="majorHAnsi" w:hAnsiTheme="majorHAnsi" w:cs="Arial"/>
        </w:rPr>
        <w:t>August and September</w:t>
      </w:r>
      <w:r w:rsidR="005E5F23">
        <w:rPr>
          <w:rFonts w:asciiTheme="majorHAnsi" w:hAnsiTheme="majorHAnsi" w:cs="Arial"/>
        </w:rPr>
        <w:t xml:space="preserve"> 2021 m</w:t>
      </w:r>
      <w:r w:rsidR="00E92F5E" w:rsidRPr="00BF37A2">
        <w:rPr>
          <w:rFonts w:asciiTheme="majorHAnsi" w:hAnsiTheme="majorHAnsi" w:cs="Arial"/>
        </w:rPr>
        <w:t xml:space="preserve">inutes, seconded by </w:t>
      </w:r>
      <w:r w:rsidR="003D7799">
        <w:rPr>
          <w:rFonts w:asciiTheme="majorHAnsi" w:hAnsiTheme="majorHAnsi" w:cs="Arial"/>
        </w:rPr>
        <w:t>Nelson</w:t>
      </w:r>
      <w:r w:rsidR="00E92F5E" w:rsidRPr="00BF37A2">
        <w:rPr>
          <w:rFonts w:asciiTheme="majorHAnsi" w:hAnsiTheme="majorHAnsi" w:cs="Arial"/>
        </w:rPr>
        <w:t>.</w:t>
      </w:r>
      <w:r w:rsidR="00B04EC4" w:rsidRPr="00BF37A2">
        <w:rPr>
          <w:rFonts w:asciiTheme="majorHAnsi" w:hAnsiTheme="majorHAnsi" w:cs="Arial"/>
        </w:rPr>
        <w:t xml:space="preserve"> </w:t>
      </w:r>
      <w:r w:rsidR="00421E5A">
        <w:rPr>
          <w:rFonts w:asciiTheme="majorHAnsi" w:hAnsiTheme="majorHAnsi" w:cs="Arial"/>
        </w:rPr>
        <w:t>(Vote 2</w:t>
      </w:r>
      <w:r w:rsidR="00E92F5E" w:rsidRPr="00BF37A2">
        <w:rPr>
          <w:rFonts w:asciiTheme="majorHAnsi" w:hAnsiTheme="majorHAnsi" w:cs="Arial"/>
        </w:rPr>
        <w:t>-0-0)</w:t>
      </w:r>
      <w:r w:rsidR="00E92F5E" w:rsidRPr="00BF37A2">
        <w:rPr>
          <w:rFonts w:asciiTheme="majorHAnsi" w:hAnsiTheme="majorHAnsi" w:cs="Arial"/>
          <w:b/>
        </w:rPr>
        <w:t xml:space="preserve"> </w:t>
      </w:r>
    </w:p>
    <w:p w14:paraId="32344704" w14:textId="77777777" w:rsidR="00BF37A2" w:rsidRPr="00BF37A2" w:rsidRDefault="00BF37A2" w:rsidP="00BF37A2">
      <w:pPr>
        <w:rPr>
          <w:rFonts w:asciiTheme="majorHAnsi" w:hAnsiTheme="majorHAnsi" w:cs="Arial"/>
          <w:b/>
        </w:rPr>
      </w:pPr>
    </w:p>
    <w:p w14:paraId="0BDF9939" w14:textId="1F7A19A7" w:rsidR="00FD79F0" w:rsidRPr="00EB4596" w:rsidRDefault="00E92F5E" w:rsidP="00EF6A1D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</w:rPr>
      </w:pPr>
      <w:r w:rsidRPr="003410E2">
        <w:rPr>
          <w:rFonts w:asciiTheme="majorHAnsi" w:hAnsiTheme="majorHAnsi" w:cs="Arial"/>
          <w:b/>
        </w:rPr>
        <w:t xml:space="preserve">TREASURER’S </w:t>
      </w:r>
      <w:r w:rsidR="00D05C2B" w:rsidRPr="003410E2">
        <w:rPr>
          <w:rFonts w:asciiTheme="majorHAnsi" w:hAnsiTheme="majorHAnsi" w:cs="Arial"/>
          <w:b/>
        </w:rPr>
        <w:t>REPORT</w:t>
      </w:r>
      <w:r w:rsidR="00B57828" w:rsidRPr="003410E2">
        <w:rPr>
          <w:rFonts w:asciiTheme="majorHAnsi" w:hAnsiTheme="majorHAnsi" w:cs="Arial"/>
          <w:b/>
        </w:rPr>
        <w:t xml:space="preserve">: </w:t>
      </w:r>
      <w:r w:rsidRPr="003410E2">
        <w:rPr>
          <w:rFonts w:asciiTheme="majorHAnsi" w:hAnsiTheme="majorHAnsi" w:cs="Arial"/>
        </w:rPr>
        <w:t xml:space="preserve">Nelson provided the </w:t>
      </w:r>
      <w:r w:rsidR="00421E5A">
        <w:rPr>
          <w:rFonts w:asciiTheme="majorHAnsi" w:hAnsiTheme="majorHAnsi" w:cs="Arial"/>
        </w:rPr>
        <w:t>September</w:t>
      </w:r>
      <w:r w:rsidR="00BF37A2" w:rsidRPr="003410E2">
        <w:rPr>
          <w:rFonts w:asciiTheme="majorHAnsi" w:hAnsiTheme="majorHAnsi" w:cs="Arial"/>
        </w:rPr>
        <w:t xml:space="preserve"> treasurer’s r</w:t>
      </w:r>
      <w:r w:rsidRPr="003410E2">
        <w:rPr>
          <w:rFonts w:asciiTheme="majorHAnsi" w:hAnsiTheme="majorHAnsi" w:cs="Arial"/>
        </w:rPr>
        <w:t>epo</w:t>
      </w:r>
      <w:r w:rsidR="00B04EC4" w:rsidRPr="003410E2">
        <w:rPr>
          <w:rFonts w:asciiTheme="majorHAnsi" w:hAnsiTheme="majorHAnsi" w:cs="Arial"/>
        </w:rPr>
        <w:t xml:space="preserve">rt. </w:t>
      </w:r>
      <w:r w:rsidR="00180341">
        <w:rPr>
          <w:rFonts w:asciiTheme="majorHAnsi" w:hAnsiTheme="majorHAnsi" w:cs="Arial"/>
        </w:rPr>
        <w:t xml:space="preserve">The </w:t>
      </w:r>
      <w:r w:rsidR="00421E5A">
        <w:rPr>
          <w:rFonts w:asciiTheme="majorHAnsi" w:hAnsiTheme="majorHAnsi" w:cs="Arial"/>
        </w:rPr>
        <w:t>September</w:t>
      </w:r>
      <w:r w:rsidR="00EF6A1D">
        <w:rPr>
          <w:rFonts w:asciiTheme="majorHAnsi" w:hAnsiTheme="majorHAnsi" w:cs="Arial"/>
        </w:rPr>
        <w:t xml:space="preserve"> o</w:t>
      </w:r>
      <w:r w:rsidR="003410E2" w:rsidRPr="003410E2">
        <w:rPr>
          <w:rFonts w:asciiTheme="majorHAnsi" w:hAnsiTheme="majorHAnsi" w:cs="Arial"/>
        </w:rPr>
        <w:t>pening</w:t>
      </w:r>
      <w:r w:rsidR="003410E2">
        <w:rPr>
          <w:rFonts w:asciiTheme="majorHAnsi" w:hAnsiTheme="majorHAnsi" w:cs="Arial"/>
        </w:rPr>
        <w:t xml:space="preserve"> </w:t>
      </w:r>
      <w:r w:rsidR="00EF6A1D">
        <w:rPr>
          <w:rFonts w:asciiTheme="majorHAnsi" w:hAnsiTheme="majorHAnsi" w:cs="Arial"/>
        </w:rPr>
        <w:t>balance was</w:t>
      </w:r>
      <w:r w:rsidR="00B04EC4" w:rsidRPr="003410E2">
        <w:rPr>
          <w:rFonts w:asciiTheme="majorHAnsi" w:hAnsiTheme="majorHAnsi" w:cs="Arial"/>
        </w:rPr>
        <w:t xml:space="preserve"> </w:t>
      </w:r>
      <w:r w:rsidR="00421E5A">
        <w:rPr>
          <w:rFonts w:asciiTheme="majorHAnsi" w:hAnsiTheme="majorHAnsi" w:cs="Arial"/>
        </w:rPr>
        <w:t>$57,873.39</w:t>
      </w:r>
      <w:r w:rsidR="003410E2" w:rsidRPr="003410E2">
        <w:rPr>
          <w:rFonts w:asciiTheme="majorHAnsi" w:hAnsiTheme="majorHAnsi" w:cs="Arial"/>
        </w:rPr>
        <w:t>.</w:t>
      </w:r>
      <w:r w:rsidR="001202BE">
        <w:rPr>
          <w:rFonts w:asciiTheme="majorHAnsi" w:hAnsiTheme="majorHAnsi" w:cs="Arial"/>
        </w:rPr>
        <w:t xml:space="preserve"> </w:t>
      </w:r>
      <w:r w:rsidR="003410E2" w:rsidRPr="003410E2">
        <w:rPr>
          <w:rFonts w:asciiTheme="majorHAnsi" w:hAnsiTheme="majorHAnsi" w:cs="Arial"/>
        </w:rPr>
        <w:t xml:space="preserve">There </w:t>
      </w:r>
      <w:r w:rsidR="00EF6A1D">
        <w:rPr>
          <w:rFonts w:asciiTheme="majorHAnsi" w:hAnsiTheme="majorHAnsi" w:cs="Arial"/>
        </w:rPr>
        <w:t>were</w:t>
      </w:r>
      <w:r w:rsidR="003410E2" w:rsidRPr="003410E2">
        <w:rPr>
          <w:rFonts w:asciiTheme="majorHAnsi" w:hAnsiTheme="majorHAnsi" w:cs="Arial"/>
        </w:rPr>
        <w:t xml:space="preserve"> </w:t>
      </w:r>
      <w:r w:rsidR="00EF6A1D">
        <w:rPr>
          <w:rFonts w:asciiTheme="majorHAnsi" w:hAnsiTheme="majorHAnsi" w:cs="Arial"/>
        </w:rPr>
        <w:t>two</w:t>
      </w:r>
      <w:r w:rsidR="003410E2" w:rsidRPr="003410E2">
        <w:rPr>
          <w:rFonts w:asciiTheme="majorHAnsi" w:hAnsiTheme="majorHAnsi" w:cs="Arial"/>
        </w:rPr>
        <w:t xml:space="preserve"> </w:t>
      </w:r>
      <w:r w:rsidR="00EF6A1D">
        <w:rPr>
          <w:rFonts w:asciiTheme="majorHAnsi" w:hAnsiTheme="majorHAnsi" w:cs="Arial"/>
        </w:rPr>
        <w:t>activities: the quarterly allotment in the amount of $1,821.05</w:t>
      </w:r>
      <w:r w:rsidR="00180341">
        <w:rPr>
          <w:rFonts w:asciiTheme="majorHAnsi" w:hAnsiTheme="majorHAnsi" w:cs="Arial"/>
        </w:rPr>
        <w:t>,</w:t>
      </w:r>
      <w:r w:rsidR="00EF6A1D">
        <w:rPr>
          <w:rFonts w:asciiTheme="majorHAnsi" w:hAnsiTheme="majorHAnsi" w:cs="Arial"/>
        </w:rPr>
        <w:t xml:space="preserve"> and </w:t>
      </w:r>
      <w:r w:rsidR="005E5F23">
        <w:rPr>
          <w:rFonts w:asciiTheme="majorHAnsi" w:hAnsiTheme="majorHAnsi" w:cs="Arial"/>
        </w:rPr>
        <w:t xml:space="preserve">the </w:t>
      </w:r>
      <w:r w:rsidR="00EF6A1D">
        <w:rPr>
          <w:rFonts w:asciiTheme="majorHAnsi" w:hAnsiTheme="majorHAnsi" w:cs="Arial"/>
        </w:rPr>
        <w:t xml:space="preserve">disbursement of $175 for the </w:t>
      </w:r>
      <w:r w:rsidR="00916FC3">
        <w:rPr>
          <w:rFonts w:asciiTheme="majorHAnsi" w:hAnsiTheme="majorHAnsi" w:cs="Arial"/>
        </w:rPr>
        <w:t>meeting</w:t>
      </w:r>
      <w:r w:rsidR="00EF6A1D">
        <w:rPr>
          <w:rFonts w:asciiTheme="majorHAnsi" w:hAnsiTheme="majorHAnsi" w:cs="Arial"/>
        </w:rPr>
        <w:t xml:space="preserve"> minutes. </w:t>
      </w:r>
      <w:r w:rsidR="00916FC3">
        <w:rPr>
          <w:rFonts w:asciiTheme="majorHAnsi" w:hAnsiTheme="majorHAnsi" w:cs="Arial"/>
        </w:rPr>
        <w:t>The September closing balance was $59,520.44</w:t>
      </w:r>
      <w:r w:rsidR="00EF6A1D">
        <w:rPr>
          <w:rFonts w:asciiTheme="majorHAnsi" w:hAnsiTheme="majorHAnsi" w:cs="Arial"/>
        </w:rPr>
        <w:t xml:space="preserve">. </w:t>
      </w:r>
    </w:p>
    <w:p w14:paraId="66926155" w14:textId="77777777" w:rsidR="00EF6A1D" w:rsidRPr="00EF6A1D" w:rsidRDefault="00EF6A1D" w:rsidP="00EF6A1D">
      <w:pPr>
        <w:rPr>
          <w:rFonts w:asciiTheme="majorHAnsi" w:hAnsiTheme="majorHAnsi" w:cs="Arial"/>
          <w:b/>
        </w:rPr>
      </w:pPr>
    </w:p>
    <w:p w14:paraId="5D216E53" w14:textId="77777777" w:rsidR="00EF6A1D" w:rsidRPr="00BF37A2" w:rsidRDefault="00EF6A1D" w:rsidP="00EF6A1D">
      <w:pPr>
        <w:pStyle w:val="ListParagraph"/>
        <w:ind w:left="360"/>
        <w:rPr>
          <w:rFonts w:asciiTheme="majorHAnsi" w:hAnsiTheme="majorHAnsi" w:cs="Arial"/>
          <w:b/>
        </w:rPr>
      </w:pPr>
    </w:p>
    <w:p w14:paraId="6C0A2D75" w14:textId="7D1FA31E" w:rsidR="00DF50BC" w:rsidRPr="00916FC3" w:rsidRDefault="00D05C2B" w:rsidP="00916FC3">
      <w:pPr>
        <w:spacing w:after="120"/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COMMUNITY ANNOUNCEMENTS</w:t>
      </w:r>
    </w:p>
    <w:p w14:paraId="2B1B8AD0" w14:textId="0507C982" w:rsidR="00564C32" w:rsidRPr="00BF37A2" w:rsidRDefault="00B86CD2" w:rsidP="00FC10A9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Ward 2 Mayor’s Liaison – Joe Florio, Mayor’s Office of Community Relations and</w:t>
      </w:r>
      <w:r w:rsidR="00564C32" w:rsidRPr="00BF37A2">
        <w:rPr>
          <w:rFonts w:asciiTheme="majorHAnsi" w:hAnsiTheme="majorHAnsi" w:cs="Arial"/>
          <w:b/>
        </w:rPr>
        <w:t xml:space="preserve"> </w:t>
      </w:r>
      <w:r w:rsidRPr="00BF37A2">
        <w:rPr>
          <w:rFonts w:asciiTheme="majorHAnsi" w:hAnsiTheme="majorHAnsi" w:cs="Arial"/>
          <w:b/>
        </w:rPr>
        <w:t xml:space="preserve">Services, Ward 2 Liaison, </w:t>
      </w:r>
      <w:hyperlink r:id="rId10" w:history="1">
        <w:r w:rsidR="00564C32" w:rsidRPr="00BF37A2">
          <w:rPr>
            <w:rStyle w:val="Hyperlink"/>
            <w:rFonts w:asciiTheme="majorHAnsi" w:hAnsiTheme="majorHAnsi" w:cs="Arial"/>
            <w:b/>
          </w:rPr>
          <w:t>Joseph.Florio@dc.gov</w:t>
        </w:r>
      </w:hyperlink>
      <w:r w:rsidR="00564C32" w:rsidRPr="00BF37A2">
        <w:rPr>
          <w:rFonts w:asciiTheme="majorHAnsi" w:hAnsiTheme="majorHAnsi" w:cs="Arial"/>
          <w:b/>
        </w:rPr>
        <w:t xml:space="preserve">, </w:t>
      </w:r>
      <w:r w:rsidR="006E3E8A">
        <w:rPr>
          <w:rFonts w:asciiTheme="majorHAnsi" w:hAnsiTheme="majorHAnsi" w:cs="Arial"/>
          <w:b/>
        </w:rPr>
        <w:t>202-805-7122</w:t>
      </w:r>
    </w:p>
    <w:p w14:paraId="2D6815C2" w14:textId="6112AE2E" w:rsidR="00DB08DA" w:rsidRDefault="00F86DA5" w:rsidP="00DC1D00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Florio provided general announcements. </w:t>
      </w:r>
      <w:r w:rsidR="00916FC3">
        <w:rPr>
          <w:rFonts w:asciiTheme="majorHAnsi" w:hAnsiTheme="majorHAnsi" w:cs="Arial"/>
        </w:rPr>
        <w:t>First, Mayor</w:t>
      </w:r>
      <w:r w:rsidR="00DB08DA">
        <w:rPr>
          <w:rFonts w:asciiTheme="majorHAnsi" w:hAnsiTheme="majorHAnsi" w:cs="Arial"/>
        </w:rPr>
        <w:t xml:space="preserve"> Bowser and DDOT announced an immediate acceleration of the Vision </w:t>
      </w:r>
      <w:r w:rsidR="004751CA">
        <w:rPr>
          <w:rFonts w:asciiTheme="majorHAnsi" w:hAnsiTheme="majorHAnsi" w:cs="Arial"/>
        </w:rPr>
        <w:t xml:space="preserve">Zero Project. Starting now </w:t>
      </w:r>
      <w:r w:rsidR="00DB08DA">
        <w:rPr>
          <w:rFonts w:asciiTheme="majorHAnsi" w:hAnsiTheme="majorHAnsi" w:cs="Arial"/>
        </w:rPr>
        <w:t xml:space="preserve">DDOT will conduct safety improvement projects at 100 intersections </w:t>
      </w:r>
      <w:r w:rsidR="004751CA">
        <w:rPr>
          <w:rFonts w:asciiTheme="majorHAnsi" w:hAnsiTheme="majorHAnsi" w:cs="Arial"/>
        </w:rPr>
        <w:t xml:space="preserve">annually </w:t>
      </w:r>
      <w:r w:rsidR="00DB08DA">
        <w:rPr>
          <w:rFonts w:asciiTheme="majorHAnsi" w:hAnsiTheme="majorHAnsi" w:cs="Arial"/>
        </w:rPr>
        <w:t>within the District’s high crash and high injury corridor</w:t>
      </w:r>
      <w:r w:rsidR="004751CA">
        <w:rPr>
          <w:rFonts w:asciiTheme="majorHAnsi" w:hAnsiTheme="majorHAnsi" w:cs="Arial"/>
        </w:rPr>
        <w:t>s</w:t>
      </w:r>
      <w:r w:rsidR="00DB08DA">
        <w:rPr>
          <w:rFonts w:asciiTheme="majorHAnsi" w:hAnsiTheme="majorHAnsi" w:cs="Arial"/>
        </w:rPr>
        <w:t>. P</w:t>
      </w:r>
      <w:r w:rsidR="00916FC3">
        <w:rPr>
          <w:rFonts w:asciiTheme="majorHAnsi" w:hAnsiTheme="majorHAnsi" w:cs="Arial"/>
        </w:rPr>
        <w:t>rogress on these projects will be pu</w:t>
      </w:r>
      <w:r w:rsidR="004751CA">
        <w:rPr>
          <w:rFonts w:asciiTheme="majorHAnsi" w:hAnsiTheme="majorHAnsi" w:cs="Arial"/>
        </w:rPr>
        <w:t>blished</w:t>
      </w:r>
      <w:r w:rsidR="00DB08DA">
        <w:rPr>
          <w:rFonts w:asciiTheme="majorHAnsi" w:hAnsiTheme="majorHAnsi" w:cs="Arial"/>
        </w:rPr>
        <w:t xml:space="preserve"> on the DDOT </w:t>
      </w:r>
      <w:r w:rsidR="00916FC3">
        <w:rPr>
          <w:rFonts w:asciiTheme="majorHAnsi" w:hAnsiTheme="majorHAnsi" w:cs="Arial"/>
        </w:rPr>
        <w:t xml:space="preserve">website. Second, </w:t>
      </w:r>
      <w:r w:rsidR="00DB08DA">
        <w:rPr>
          <w:rFonts w:asciiTheme="majorHAnsi" w:hAnsiTheme="majorHAnsi" w:cs="Arial"/>
        </w:rPr>
        <w:t xml:space="preserve">the Streatery program has been extended </w:t>
      </w:r>
      <w:r w:rsidR="00DC1D00">
        <w:rPr>
          <w:rFonts w:asciiTheme="majorHAnsi" w:hAnsiTheme="majorHAnsi" w:cs="Arial"/>
        </w:rPr>
        <w:t xml:space="preserve">and DDOT has extended Streatery permits. Third, the Test Yourself </w:t>
      </w:r>
      <w:r w:rsidR="00123A74">
        <w:rPr>
          <w:rFonts w:asciiTheme="majorHAnsi" w:hAnsiTheme="majorHAnsi" w:cs="Arial"/>
        </w:rPr>
        <w:t>program</w:t>
      </w:r>
      <w:r w:rsidR="00DC1D00">
        <w:rPr>
          <w:rFonts w:asciiTheme="majorHAnsi" w:hAnsiTheme="majorHAnsi" w:cs="Arial"/>
        </w:rPr>
        <w:t xml:space="preserve"> is stil</w:t>
      </w:r>
      <w:r w:rsidR="00123A74">
        <w:rPr>
          <w:rFonts w:asciiTheme="majorHAnsi" w:hAnsiTheme="majorHAnsi" w:cs="Arial"/>
        </w:rPr>
        <w:t>l available at the MLK library for free COVID-19 testing.</w:t>
      </w:r>
    </w:p>
    <w:p w14:paraId="64BD34E2" w14:textId="05ED3281" w:rsidR="00916FC3" w:rsidRDefault="00DC1D00" w:rsidP="00386F9F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Florio provided updates on the alleyway between 5</w:t>
      </w:r>
      <w:r w:rsidRPr="00DC1D00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and 6</w:t>
      </w:r>
      <w:r w:rsidRPr="00DC1D00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Street above H Street NW. Members of the community had a meeting with </w:t>
      </w:r>
      <w:r w:rsidR="00123A74">
        <w:rPr>
          <w:rFonts w:asciiTheme="majorHAnsi" w:hAnsiTheme="majorHAnsi" w:cs="Arial"/>
        </w:rPr>
        <w:t>the Department of Public Works (DPW)</w:t>
      </w:r>
      <w:r>
        <w:rPr>
          <w:rFonts w:asciiTheme="majorHAnsi" w:hAnsiTheme="majorHAnsi" w:cs="Arial"/>
        </w:rPr>
        <w:t xml:space="preserve"> a couple weeks ago</w:t>
      </w:r>
      <w:r w:rsidR="00123A74">
        <w:rPr>
          <w:rFonts w:asciiTheme="majorHAnsi" w:hAnsiTheme="majorHAnsi" w:cs="Arial"/>
        </w:rPr>
        <w:t xml:space="preserve"> to discuss the concerns about the alleyway</w:t>
      </w:r>
      <w:r>
        <w:rPr>
          <w:rFonts w:asciiTheme="majorHAnsi" w:hAnsiTheme="majorHAnsi" w:cs="Arial"/>
        </w:rPr>
        <w:t xml:space="preserve">. DPW installed </w:t>
      </w:r>
      <w:r w:rsidR="00123A74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>no illegal dumping</w:t>
      </w:r>
      <w:r w:rsidR="00123A74">
        <w:rPr>
          <w:rFonts w:asciiTheme="majorHAnsi" w:hAnsiTheme="majorHAnsi" w:cs="Arial"/>
        </w:rPr>
        <w:t>,”</w:t>
      </w:r>
      <w:r>
        <w:rPr>
          <w:rFonts w:asciiTheme="majorHAnsi" w:hAnsiTheme="majorHAnsi" w:cs="Arial"/>
        </w:rPr>
        <w:t xml:space="preserve"> </w:t>
      </w:r>
      <w:r w:rsidR="00123A74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>no loitering,</w:t>
      </w:r>
      <w:r w:rsidR="00123A74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 and </w:t>
      </w:r>
      <w:r w:rsidR="00123A74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>no drinking</w:t>
      </w:r>
      <w:r w:rsidR="00123A74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 signs in the alleyway and installed a camera to </w:t>
      </w:r>
      <w:r w:rsidR="004751CA">
        <w:rPr>
          <w:rFonts w:asciiTheme="majorHAnsi" w:hAnsiTheme="majorHAnsi" w:cs="Arial"/>
        </w:rPr>
        <w:lastRenderedPageBreak/>
        <w:t>monitor</w:t>
      </w:r>
      <w:r>
        <w:rPr>
          <w:rFonts w:asciiTheme="majorHAnsi" w:hAnsiTheme="majorHAnsi" w:cs="Arial"/>
        </w:rPr>
        <w:t xml:space="preserve"> illegal dumping. The Department of Health</w:t>
      </w:r>
      <w:r w:rsidR="00123A74">
        <w:rPr>
          <w:rFonts w:asciiTheme="majorHAnsi" w:hAnsiTheme="majorHAnsi" w:cs="Arial"/>
        </w:rPr>
        <w:t xml:space="preserve"> </w:t>
      </w:r>
      <w:r w:rsidR="00386F9F">
        <w:rPr>
          <w:rFonts w:asciiTheme="majorHAnsi" w:hAnsiTheme="majorHAnsi" w:cs="Arial"/>
        </w:rPr>
        <w:t xml:space="preserve">is </w:t>
      </w:r>
      <w:r w:rsidR="00123A74">
        <w:rPr>
          <w:rFonts w:asciiTheme="majorHAnsi" w:hAnsiTheme="majorHAnsi" w:cs="Arial"/>
        </w:rPr>
        <w:t>actively baiting the</w:t>
      </w:r>
      <w:r w:rsidR="00386F9F">
        <w:rPr>
          <w:rFonts w:asciiTheme="majorHAnsi" w:hAnsiTheme="majorHAnsi" w:cs="Arial"/>
        </w:rPr>
        <w:t xml:space="preserve"> alleyway for rodents. </w:t>
      </w:r>
      <w:r w:rsidR="00123A74">
        <w:rPr>
          <w:rFonts w:asciiTheme="majorHAnsi" w:hAnsiTheme="majorHAnsi" w:cs="Arial"/>
        </w:rPr>
        <w:t xml:space="preserve">The Department of Health’s Division of Food </w:t>
      </w:r>
      <w:r w:rsidR="00386F9F">
        <w:rPr>
          <w:rFonts w:asciiTheme="majorHAnsi" w:hAnsiTheme="majorHAnsi" w:cs="Arial"/>
        </w:rPr>
        <w:t xml:space="preserve">conducted </w:t>
      </w:r>
      <w:r w:rsidR="00123A74">
        <w:rPr>
          <w:rFonts w:asciiTheme="majorHAnsi" w:hAnsiTheme="majorHAnsi" w:cs="Arial"/>
        </w:rPr>
        <w:t xml:space="preserve">a </w:t>
      </w:r>
      <w:r w:rsidR="00386F9F">
        <w:rPr>
          <w:rFonts w:asciiTheme="majorHAnsi" w:hAnsiTheme="majorHAnsi" w:cs="Arial"/>
        </w:rPr>
        <w:t>door-to-</w:t>
      </w:r>
      <w:r w:rsidR="0096088D">
        <w:rPr>
          <w:rFonts w:asciiTheme="majorHAnsi" w:hAnsiTheme="majorHAnsi" w:cs="Arial"/>
        </w:rPr>
        <w:t xml:space="preserve">door inspection of the </w:t>
      </w:r>
      <w:r w:rsidR="00123A74">
        <w:rPr>
          <w:rFonts w:asciiTheme="majorHAnsi" w:hAnsiTheme="majorHAnsi" w:cs="Arial"/>
        </w:rPr>
        <w:t>nearby</w:t>
      </w:r>
      <w:r w:rsidR="0096088D">
        <w:rPr>
          <w:rFonts w:asciiTheme="majorHAnsi" w:hAnsiTheme="majorHAnsi" w:cs="Arial"/>
        </w:rPr>
        <w:t xml:space="preserve"> </w:t>
      </w:r>
      <w:r w:rsidR="00386F9F">
        <w:rPr>
          <w:rFonts w:asciiTheme="majorHAnsi" w:hAnsiTheme="majorHAnsi" w:cs="Arial"/>
        </w:rPr>
        <w:t>businesses</w:t>
      </w:r>
      <w:r w:rsidR="00123A74">
        <w:rPr>
          <w:rFonts w:asciiTheme="majorHAnsi" w:hAnsiTheme="majorHAnsi" w:cs="Arial"/>
        </w:rPr>
        <w:t xml:space="preserve"> on September 21 and </w:t>
      </w:r>
      <w:r w:rsidR="0096088D">
        <w:rPr>
          <w:rFonts w:asciiTheme="majorHAnsi" w:hAnsiTheme="majorHAnsi" w:cs="Arial"/>
        </w:rPr>
        <w:t>24</w:t>
      </w:r>
      <w:r w:rsidR="00123A74">
        <w:rPr>
          <w:rFonts w:asciiTheme="majorHAnsi" w:hAnsiTheme="majorHAnsi" w:cs="Arial"/>
        </w:rPr>
        <w:t>, 2021</w:t>
      </w:r>
      <w:r w:rsidR="0096088D">
        <w:rPr>
          <w:rFonts w:asciiTheme="majorHAnsi" w:hAnsiTheme="majorHAnsi" w:cs="Arial"/>
        </w:rPr>
        <w:t xml:space="preserve">. </w:t>
      </w:r>
      <w:r w:rsidR="00386F9F">
        <w:rPr>
          <w:rFonts w:asciiTheme="majorHAnsi" w:hAnsiTheme="majorHAnsi" w:cs="Arial"/>
        </w:rPr>
        <w:t>One</w:t>
      </w:r>
      <w:r w:rsidR="0096088D">
        <w:rPr>
          <w:rFonts w:asciiTheme="majorHAnsi" w:hAnsiTheme="majorHAnsi" w:cs="Arial"/>
        </w:rPr>
        <w:t xml:space="preserve"> building owner was fined by DPW </w:t>
      </w:r>
      <w:r w:rsidR="0021600C">
        <w:rPr>
          <w:rFonts w:asciiTheme="majorHAnsi" w:hAnsiTheme="majorHAnsi" w:cs="Arial"/>
        </w:rPr>
        <w:t xml:space="preserve">for illegal dumping </w:t>
      </w:r>
      <w:r w:rsidR="0096088D">
        <w:rPr>
          <w:rFonts w:asciiTheme="majorHAnsi" w:hAnsiTheme="majorHAnsi" w:cs="Arial"/>
        </w:rPr>
        <w:t xml:space="preserve">and a judge </w:t>
      </w:r>
      <w:r w:rsidR="00386F9F">
        <w:rPr>
          <w:rFonts w:asciiTheme="majorHAnsi" w:hAnsiTheme="majorHAnsi" w:cs="Arial"/>
        </w:rPr>
        <w:t>determined</w:t>
      </w:r>
      <w:r w:rsidR="0096088D">
        <w:rPr>
          <w:rFonts w:asciiTheme="majorHAnsi" w:hAnsiTheme="majorHAnsi" w:cs="Arial"/>
        </w:rPr>
        <w:t xml:space="preserve"> that </w:t>
      </w:r>
      <w:r w:rsidR="00123A74">
        <w:rPr>
          <w:rFonts w:asciiTheme="majorHAnsi" w:hAnsiTheme="majorHAnsi" w:cs="Arial"/>
        </w:rPr>
        <w:t xml:space="preserve">the individual is </w:t>
      </w:r>
      <w:r w:rsidR="0096088D">
        <w:rPr>
          <w:rFonts w:asciiTheme="majorHAnsi" w:hAnsiTheme="majorHAnsi" w:cs="Arial"/>
        </w:rPr>
        <w:t xml:space="preserve">liable for the public </w:t>
      </w:r>
      <w:r w:rsidR="00386F9F">
        <w:rPr>
          <w:rFonts w:asciiTheme="majorHAnsi" w:hAnsiTheme="majorHAnsi" w:cs="Arial"/>
        </w:rPr>
        <w:t>space</w:t>
      </w:r>
      <w:r w:rsidR="0096088D">
        <w:rPr>
          <w:rFonts w:asciiTheme="majorHAnsi" w:hAnsiTheme="majorHAnsi" w:cs="Arial"/>
        </w:rPr>
        <w:t xml:space="preserve"> surrounding </w:t>
      </w:r>
      <w:r w:rsidR="00123A74">
        <w:rPr>
          <w:rFonts w:asciiTheme="majorHAnsi" w:hAnsiTheme="majorHAnsi" w:cs="Arial"/>
        </w:rPr>
        <w:t>his</w:t>
      </w:r>
      <w:r w:rsidR="0096088D">
        <w:rPr>
          <w:rFonts w:asciiTheme="majorHAnsi" w:hAnsiTheme="majorHAnsi" w:cs="Arial"/>
        </w:rPr>
        <w:t xml:space="preserve"> properties. DPW is taking an active ro</w:t>
      </w:r>
      <w:r w:rsidR="00386F9F">
        <w:rPr>
          <w:rFonts w:asciiTheme="majorHAnsi" w:hAnsiTheme="majorHAnsi" w:cs="Arial"/>
        </w:rPr>
        <w:t xml:space="preserve">le </w:t>
      </w:r>
      <w:r w:rsidR="004751CA">
        <w:rPr>
          <w:rFonts w:asciiTheme="majorHAnsi" w:hAnsiTheme="majorHAnsi" w:cs="Arial"/>
        </w:rPr>
        <w:t xml:space="preserve">to ensure </w:t>
      </w:r>
      <w:r w:rsidR="00386F9F">
        <w:rPr>
          <w:rFonts w:asciiTheme="majorHAnsi" w:hAnsiTheme="majorHAnsi" w:cs="Arial"/>
        </w:rPr>
        <w:t>people are in compliance</w:t>
      </w:r>
      <w:r w:rsidR="0021600C">
        <w:rPr>
          <w:rFonts w:asciiTheme="majorHAnsi" w:hAnsiTheme="majorHAnsi" w:cs="Arial"/>
        </w:rPr>
        <w:t xml:space="preserve"> with illegal dumping orders.</w:t>
      </w:r>
    </w:p>
    <w:p w14:paraId="7FB95B1A" w14:textId="50EB6075" w:rsidR="00916FC3" w:rsidRDefault="0021600C" w:rsidP="0021600C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Constituents</w:t>
      </w:r>
      <w:r w:rsidR="00FD13F2">
        <w:rPr>
          <w:rFonts w:asciiTheme="majorHAnsi" w:hAnsiTheme="majorHAnsi" w:cs="Arial"/>
        </w:rPr>
        <w:t xml:space="preserve"> asked </w:t>
      </w:r>
      <w:r>
        <w:rPr>
          <w:rFonts w:asciiTheme="majorHAnsi" w:hAnsiTheme="majorHAnsi" w:cs="Arial"/>
        </w:rPr>
        <w:t>various questions about</w:t>
      </w:r>
      <w:r w:rsidR="00FD13F2">
        <w:rPr>
          <w:rFonts w:asciiTheme="majorHAnsi" w:hAnsiTheme="majorHAnsi" w:cs="Arial"/>
        </w:rPr>
        <w:t xml:space="preserve"> the Pat Handy shelter</w:t>
      </w:r>
      <w:r w:rsidR="00EE6512">
        <w:rPr>
          <w:rFonts w:asciiTheme="majorHAnsi" w:hAnsiTheme="majorHAnsi" w:cs="Arial"/>
        </w:rPr>
        <w:t>,</w:t>
      </w:r>
      <w:r w:rsidR="00FD13F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including constructing public </w:t>
      </w:r>
      <w:r w:rsidR="00FD13F2">
        <w:rPr>
          <w:rFonts w:asciiTheme="majorHAnsi" w:hAnsiTheme="majorHAnsi" w:cs="Arial"/>
        </w:rPr>
        <w:t xml:space="preserve">bathrooms. </w:t>
      </w:r>
      <w:r w:rsidR="00DC1D00">
        <w:rPr>
          <w:rFonts w:asciiTheme="majorHAnsi" w:hAnsiTheme="majorHAnsi" w:cs="Arial"/>
        </w:rPr>
        <w:t xml:space="preserve">Another </w:t>
      </w:r>
      <w:r>
        <w:rPr>
          <w:rFonts w:asciiTheme="majorHAnsi" w:hAnsiTheme="majorHAnsi" w:cs="Arial"/>
        </w:rPr>
        <w:t>constituent</w:t>
      </w:r>
      <w:r w:rsidR="00DC1D00">
        <w:rPr>
          <w:rFonts w:asciiTheme="majorHAnsi" w:hAnsiTheme="majorHAnsi" w:cs="Arial"/>
        </w:rPr>
        <w:t xml:space="preserve"> brought</w:t>
      </w:r>
      <w:r>
        <w:rPr>
          <w:rFonts w:asciiTheme="majorHAnsi" w:hAnsiTheme="majorHAnsi" w:cs="Arial"/>
        </w:rPr>
        <w:t xml:space="preserve"> up two locations that have been under construction for a while with seemingly little progress. Shankle noted that constituents should flag places for him and Florio to check out during their neighborhood walk. </w:t>
      </w:r>
      <w:r w:rsidR="00DC1D00">
        <w:rPr>
          <w:rFonts w:asciiTheme="majorHAnsi" w:hAnsiTheme="majorHAnsi" w:cs="Arial"/>
        </w:rPr>
        <w:t xml:space="preserve"> </w:t>
      </w:r>
    </w:p>
    <w:p w14:paraId="04301FDD" w14:textId="77777777" w:rsidR="00A9270A" w:rsidRPr="00BF37A2" w:rsidRDefault="00A9270A" w:rsidP="002F50E7">
      <w:pPr>
        <w:rPr>
          <w:rFonts w:asciiTheme="majorHAnsi" w:hAnsiTheme="majorHAnsi" w:cs="Arial"/>
        </w:rPr>
      </w:pPr>
    </w:p>
    <w:p w14:paraId="3DA963A0" w14:textId="19C9D5F3" w:rsidR="00A9270A" w:rsidRPr="00BF37A2" w:rsidRDefault="00B86CD2" w:rsidP="00FC10A9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Ward 2 Coun</w:t>
      </w:r>
      <w:r w:rsidR="006E3E8A">
        <w:rPr>
          <w:rFonts w:asciiTheme="majorHAnsi" w:hAnsiTheme="majorHAnsi" w:cs="Arial"/>
          <w:b/>
        </w:rPr>
        <w:t xml:space="preserve">cilmember Brooke Pinto Update </w:t>
      </w:r>
      <w:r w:rsidR="006E3E8A" w:rsidRPr="00BF37A2">
        <w:rPr>
          <w:rFonts w:asciiTheme="majorHAnsi" w:hAnsiTheme="majorHAnsi" w:cs="Arial"/>
          <w:b/>
        </w:rPr>
        <w:t xml:space="preserve">– </w:t>
      </w:r>
      <w:r w:rsidR="00806CDE" w:rsidRPr="0090532B">
        <w:rPr>
          <w:rFonts w:asciiTheme="majorHAnsi" w:hAnsiTheme="majorHAnsi" w:cs="Arial"/>
          <w:b/>
        </w:rPr>
        <w:t>Victoria Casarrubias</w:t>
      </w:r>
      <w:r w:rsidR="0090532B">
        <w:rPr>
          <w:rFonts w:asciiTheme="majorHAnsi" w:hAnsiTheme="majorHAnsi" w:cs="Arial"/>
          <w:b/>
        </w:rPr>
        <w:t>, Ex</w:t>
      </w:r>
      <w:r w:rsidR="006E3E8A">
        <w:rPr>
          <w:rFonts w:asciiTheme="majorHAnsi" w:hAnsiTheme="majorHAnsi" w:cs="Arial"/>
          <w:b/>
        </w:rPr>
        <w:t>ecutive Assistant and Scheduler</w:t>
      </w:r>
    </w:p>
    <w:p w14:paraId="01008944" w14:textId="77B743DF" w:rsidR="002A62C9" w:rsidRDefault="00806CDE" w:rsidP="000C74E2">
      <w:pPr>
        <w:pStyle w:val="ListParagraph"/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Casarrubias</w:t>
      </w:r>
      <w:r w:rsidR="00092FFF">
        <w:rPr>
          <w:rFonts w:asciiTheme="majorHAnsi" w:hAnsiTheme="majorHAnsi" w:cs="Arial"/>
        </w:rPr>
        <w:t xml:space="preserve"> gave general updates from Councilmember </w:t>
      </w:r>
      <w:r w:rsidR="00A9270A" w:rsidRPr="00BF37A2">
        <w:rPr>
          <w:rFonts w:asciiTheme="majorHAnsi" w:hAnsiTheme="majorHAnsi" w:cs="Arial"/>
        </w:rPr>
        <w:t>Pinto</w:t>
      </w:r>
      <w:r w:rsidR="00092FFF">
        <w:rPr>
          <w:rFonts w:asciiTheme="majorHAnsi" w:hAnsiTheme="majorHAnsi" w:cs="Arial"/>
        </w:rPr>
        <w:t>’s office.</w:t>
      </w:r>
      <w:r w:rsidR="007E6B6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First, the legislative session is back in </w:t>
      </w:r>
      <w:r w:rsidR="0090532B">
        <w:rPr>
          <w:rFonts w:asciiTheme="majorHAnsi" w:hAnsiTheme="majorHAnsi" w:cs="Arial"/>
        </w:rPr>
        <w:t>action. Highlights include the passage of the Protecting Our Children E</w:t>
      </w:r>
      <w:r>
        <w:rPr>
          <w:rFonts w:asciiTheme="majorHAnsi" w:hAnsiTheme="majorHAnsi" w:cs="Arial"/>
        </w:rPr>
        <w:t xml:space="preserve">mergency </w:t>
      </w:r>
      <w:r w:rsidR="0090532B">
        <w:rPr>
          <w:rFonts w:asciiTheme="majorHAnsi" w:hAnsiTheme="majorHAnsi" w:cs="Arial"/>
        </w:rPr>
        <w:t>Amendment Act of 2021, which extends</w:t>
      </w:r>
      <w:r>
        <w:rPr>
          <w:rFonts w:asciiTheme="majorHAnsi" w:hAnsiTheme="majorHAnsi" w:cs="Arial"/>
        </w:rPr>
        <w:t xml:space="preserve"> virtual learning options to students whose doctors recommend they</w:t>
      </w:r>
      <w:r w:rsidR="0090532B">
        <w:rPr>
          <w:rFonts w:asciiTheme="majorHAnsi" w:hAnsiTheme="majorHAnsi" w:cs="Arial"/>
        </w:rPr>
        <w:t xml:space="preserve"> learn virtually or have a high-</w:t>
      </w:r>
      <w:r>
        <w:rPr>
          <w:rFonts w:asciiTheme="majorHAnsi" w:hAnsiTheme="majorHAnsi" w:cs="Arial"/>
        </w:rPr>
        <w:t xml:space="preserve">risk person in their home. It does not apply to students who are eligible for the vaccine. </w:t>
      </w:r>
      <w:r w:rsidR="0090532B">
        <w:rPr>
          <w:rFonts w:asciiTheme="majorHAnsi" w:hAnsiTheme="majorHAnsi" w:cs="Arial"/>
        </w:rPr>
        <w:t>The Act a</w:t>
      </w:r>
      <w:r>
        <w:rPr>
          <w:rFonts w:asciiTheme="majorHAnsi" w:hAnsiTheme="majorHAnsi" w:cs="Arial"/>
        </w:rPr>
        <w:t xml:space="preserve">lso puts in place more testing </w:t>
      </w:r>
      <w:r w:rsidR="0090532B">
        <w:rPr>
          <w:rFonts w:asciiTheme="majorHAnsi" w:hAnsiTheme="majorHAnsi" w:cs="Arial"/>
        </w:rPr>
        <w:t>requirements</w:t>
      </w:r>
      <w:r>
        <w:rPr>
          <w:rFonts w:asciiTheme="majorHAnsi" w:hAnsiTheme="majorHAnsi" w:cs="Arial"/>
        </w:rPr>
        <w:t xml:space="preserve"> and</w:t>
      </w:r>
      <w:r w:rsidR="0090532B">
        <w:rPr>
          <w:rFonts w:asciiTheme="majorHAnsi" w:hAnsiTheme="majorHAnsi" w:cs="Arial"/>
        </w:rPr>
        <w:t xml:space="preserve"> requires schools to</w:t>
      </w:r>
      <w:r>
        <w:rPr>
          <w:rFonts w:asciiTheme="majorHAnsi" w:hAnsiTheme="majorHAnsi" w:cs="Arial"/>
        </w:rPr>
        <w:t xml:space="preserve"> notify families if there is a positive case in their child’s classroom. The Council also extended the foreclosure </w:t>
      </w:r>
      <w:r w:rsidR="0090532B">
        <w:rPr>
          <w:rFonts w:asciiTheme="majorHAnsi" w:hAnsiTheme="majorHAnsi" w:cs="Arial"/>
        </w:rPr>
        <w:t>moratorium</w:t>
      </w:r>
      <w:r>
        <w:rPr>
          <w:rFonts w:asciiTheme="majorHAnsi" w:hAnsiTheme="majorHAnsi" w:cs="Arial"/>
        </w:rPr>
        <w:t xml:space="preserve"> to February 4, 2022. </w:t>
      </w:r>
    </w:p>
    <w:p w14:paraId="6C74EEAB" w14:textId="51B5435A" w:rsidR="00806CDE" w:rsidRDefault="00806CDE" w:rsidP="000C74E2">
      <w:pPr>
        <w:pStyle w:val="ListParagraph"/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Second, the Ward 2 </w:t>
      </w:r>
      <w:r w:rsidR="0090532B">
        <w:rPr>
          <w:rFonts w:asciiTheme="majorHAnsi" w:hAnsiTheme="majorHAnsi" w:cs="Arial"/>
        </w:rPr>
        <w:t>redistricting</w:t>
      </w:r>
      <w:r>
        <w:rPr>
          <w:rFonts w:asciiTheme="majorHAnsi" w:hAnsiTheme="majorHAnsi" w:cs="Arial"/>
        </w:rPr>
        <w:t xml:space="preserve"> hearing will take place on October 25, 2022 at</w:t>
      </w:r>
      <w:r w:rsidR="002A62C9">
        <w:rPr>
          <w:rFonts w:asciiTheme="majorHAnsi" w:hAnsiTheme="majorHAnsi" w:cs="Arial"/>
        </w:rPr>
        <w:t xml:space="preserve"> 2pm and</w:t>
      </w:r>
      <w:r>
        <w:rPr>
          <w:rFonts w:asciiTheme="majorHAnsi" w:hAnsiTheme="majorHAnsi" w:cs="Arial"/>
        </w:rPr>
        <w:t xml:space="preserve"> there will be a citywide hearing on </w:t>
      </w:r>
      <w:r w:rsidR="0090532B">
        <w:rPr>
          <w:rFonts w:asciiTheme="majorHAnsi" w:hAnsiTheme="majorHAnsi" w:cs="Arial"/>
        </w:rPr>
        <w:t>November</w:t>
      </w:r>
      <w:r>
        <w:rPr>
          <w:rFonts w:asciiTheme="majorHAnsi" w:hAnsiTheme="majorHAnsi" w:cs="Arial"/>
        </w:rPr>
        <w:t xml:space="preserve"> 5, 2022 at 12pm. Third, Councilmember Pinto </w:t>
      </w:r>
      <w:r w:rsidR="0090532B">
        <w:rPr>
          <w:rFonts w:asciiTheme="majorHAnsi" w:hAnsiTheme="majorHAnsi" w:cs="Arial"/>
        </w:rPr>
        <w:t>advocated for the M</w:t>
      </w:r>
      <w:r>
        <w:rPr>
          <w:rFonts w:asciiTheme="majorHAnsi" w:hAnsiTheme="majorHAnsi" w:cs="Arial"/>
        </w:rPr>
        <w:t>ay</w:t>
      </w:r>
      <w:r w:rsidR="0090532B">
        <w:rPr>
          <w:rFonts w:asciiTheme="majorHAnsi" w:hAnsiTheme="majorHAnsi" w:cs="Arial"/>
        </w:rPr>
        <w:t>or to extend the ticket amnesty, and the M</w:t>
      </w:r>
      <w:r>
        <w:rPr>
          <w:rFonts w:asciiTheme="majorHAnsi" w:hAnsiTheme="majorHAnsi" w:cs="Arial"/>
        </w:rPr>
        <w:t>ayor agree</w:t>
      </w:r>
      <w:r w:rsidR="0090532B">
        <w:rPr>
          <w:rFonts w:asciiTheme="majorHAnsi" w:hAnsiTheme="majorHAnsi" w:cs="Arial"/>
        </w:rPr>
        <w:t>d</w:t>
      </w:r>
      <w:r>
        <w:rPr>
          <w:rFonts w:asciiTheme="majorHAnsi" w:hAnsiTheme="majorHAnsi" w:cs="Arial"/>
        </w:rPr>
        <w:t xml:space="preserve"> to extend the program to the end of this year. Fourth, the new fi</w:t>
      </w:r>
      <w:r w:rsidR="0090532B">
        <w:rPr>
          <w:rFonts w:asciiTheme="majorHAnsi" w:hAnsiTheme="majorHAnsi" w:cs="Arial"/>
        </w:rPr>
        <w:t>scal year began on October 1</w:t>
      </w:r>
      <w:r w:rsidR="002A62C9">
        <w:rPr>
          <w:rFonts w:asciiTheme="majorHAnsi" w:hAnsiTheme="majorHAnsi" w:cs="Arial"/>
        </w:rPr>
        <w:t>, 2021</w:t>
      </w:r>
      <w:r w:rsidR="0090532B">
        <w:rPr>
          <w:rFonts w:asciiTheme="majorHAnsi" w:hAnsiTheme="majorHAnsi" w:cs="Arial"/>
        </w:rPr>
        <w:t xml:space="preserve">. Councilmember Pinto is </w:t>
      </w:r>
      <w:r>
        <w:rPr>
          <w:rFonts w:asciiTheme="majorHAnsi" w:hAnsiTheme="majorHAnsi" w:cs="Arial"/>
        </w:rPr>
        <w:t xml:space="preserve">working with District agencies to get clear timelines for Ward 2 projects that were funded in the budget. </w:t>
      </w:r>
      <w:r w:rsidR="001F2D06">
        <w:rPr>
          <w:rFonts w:asciiTheme="majorHAnsi" w:hAnsiTheme="majorHAnsi" w:cs="Arial"/>
        </w:rPr>
        <w:t xml:space="preserve">Casarrubias </w:t>
      </w:r>
      <w:r w:rsidR="0090532B">
        <w:rPr>
          <w:rFonts w:asciiTheme="majorHAnsi" w:hAnsiTheme="majorHAnsi" w:cs="Arial"/>
        </w:rPr>
        <w:t xml:space="preserve">finished the Councilmember’s updates with a </w:t>
      </w:r>
      <w:r>
        <w:rPr>
          <w:rFonts w:asciiTheme="majorHAnsi" w:hAnsiTheme="majorHAnsi" w:cs="Arial"/>
        </w:rPr>
        <w:t xml:space="preserve">reminder to get </w:t>
      </w:r>
      <w:r w:rsidR="0090532B">
        <w:rPr>
          <w:rFonts w:asciiTheme="majorHAnsi" w:hAnsiTheme="majorHAnsi" w:cs="Arial"/>
        </w:rPr>
        <w:t xml:space="preserve">the flu and </w:t>
      </w:r>
      <w:r>
        <w:rPr>
          <w:rFonts w:asciiTheme="majorHAnsi" w:hAnsiTheme="majorHAnsi" w:cs="Arial"/>
        </w:rPr>
        <w:t>COVID-19 booster shot</w:t>
      </w:r>
      <w:r w:rsidR="0090532B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and </w:t>
      </w:r>
      <w:r w:rsidR="002A62C9">
        <w:rPr>
          <w:rFonts w:asciiTheme="majorHAnsi" w:hAnsiTheme="majorHAnsi" w:cs="Arial"/>
        </w:rPr>
        <w:t xml:space="preserve">to </w:t>
      </w:r>
      <w:r w:rsidR="0090532B">
        <w:rPr>
          <w:rFonts w:asciiTheme="majorHAnsi" w:hAnsiTheme="majorHAnsi" w:cs="Arial"/>
        </w:rPr>
        <w:t>continue to test for COVID-19</w:t>
      </w:r>
      <w:r>
        <w:rPr>
          <w:rFonts w:asciiTheme="majorHAnsi" w:hAnsiTheme="majorHAnsi" w:cs="Arial"/>
        </w:rPr>
        <w:t xml:space="preserve">.  </w:t>
      </w:r>
    </w:p>
    <w:p w14:paraId="711A54AB" w14:textId="77777777" w:rsidR="00586695" w:rsidRPr="00F648FE" w:rsidRDefault="00586695" w:rsidP="00F648FE">
      <w:pPr>
        <w:rPr>
          <w:rFonts w:asciiTheme="majorHAnsi" w:hAnsiTheme="majorHAnsi" w:cs="Arial"/>
        </w:rPr>
      </w:pPr>
    </w:p>
    <w:p w14:paraId="4E1F33F8" w14:textId="579152B0" w:rsidR="001F2D06" w:rsidRPr="006E3E8A" w:rsidRDefault="001F2D06" w:rsidP="006E3E8A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</w:rPr>
      </w:pPr>
      <w:r w:rsidRPr="001F2D06">
        <w:rPr>
          <w:rFonts w:asciiTheme="majorHAnsi" w:hAnsiTheme="majorHAnsi" w:cs="Arial"/>
          <w:b/>
        </w:rPr>
        <w:t>MPD 1st District Crime and Community Awareness, Captain Jonathan Dorrough,</w:t>
      </w:r>
      <w:r>
        <w:rPr>
          <w:rFonts w:asciiTheme="majorHAnsi" w:hAnsiTheme="majorHAnsi" w:cs="Arial"/>
          <w:b/>
        </w:rPr>
        <w:t xml:space="preserve"> </w:t>
      </w:r>
      <w:hyperlink r:id="rId11" w:history="1">
        <w:r w:rsidRPr="001211D1">
          <w:rPr>
            <w:rStyle w:val="Hyperlink"/>
            <w:rFonts w:asciiTheme="majorHAnsi" w:hAnsiTheme="majorHAnsi" w:cs="Arial"/>
            <w:b/>
          </w:rPr>
          <w:t>Jonathan.Dorrough@dc.gov</w:t>
        </w:r>
      </w:hyperlink>
      <w:r w:rsidRPr="001F2D06">
        <w:rPr>
          <w:rFonts w:asciiTheme="majorHAnsi" w:hAnsiTheme="majorHAnsi" w:cs="Arial"/>
          <w:b/>
        </w:rPr>
        <w:t>, 202.729.2179</w:t>
      </w:r>
    </w:p>
    <w:p w14:paraId="5FEA5FE7" w14:textId="231B189A" w:rsidR="00F648FE" w:rsidRDefault="001F2D06" w:rsidP="00A75A7D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Captain Dorrough </w:t>
      </w:r>
      <w:r w:rsidR="004A3C7B" w:rsidRPr="001F2D06">
        <w:rPr>
          <w:rFonts w:asciiTheme="majorHAnsi" w:hAnsiTheme="majorHAnsi" w:cs="Arial"/>
        </w:rPr>
        <w:t>p</w:t>
      </w:r>
      <w:r w:rsidR="00586695" w:rsidRPr="001F2D06">
        <w:rPr>
          <w:rFonts w:asciiTheme="majorHAnsi" w:hAnsiTheme="majorHAnsi" w:cs="Arial"/>
        </w:rPr>
        <w:t xml:space="preserve">rovided </w:t>
      </w:r>
      <w:r w:rsidR="006F3781" w:rsidRPr="001F2D06">
        <w:rPr>
          <w:rFonts w:asciiTheme="majorHAnsi" w:hAnsiTheme="majorHAnsi" w:cs="Arial"/>
        </w:rPr>
        <w:t xml:space="preserve">the monthly </w:t>
      </w:r>
      <w:r w:rsidR="00586695" w:rsidRPr="001F2D06">
        <w:rPr>
          <w:rFonts w:asciiTheme="majorHAnsi" w:hAnsiTheme="majorHAnsi" w:cs="Arial"/>
        </w:rPr>
        <w:t xml:space="preserve">crime </w:t>
      </w:r>
      <w:r w:rsidR="00797599" w:rsidRPr="001F2D06">
        <w:rPr>
          <w:rFonts w:asciiTheme="majorHAnsi" w:hAnsiTheme="majorHAnsi" w:cs="Arial"/>
        </w:rPr>
        <w:t>report</w:t>
      </w:r>
      <w:r w:rsidR="00586695" w:rsidRPr="001F2D06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There is still an increase in stolen autos, especially hop-in stolen autos. Property crime is up slightly</w:t>
      </w:r>
      <w:r w:rsidR="00A75A7D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but still well below pre-pandemic levels. Violent crime is </w:t>
      </w:r>
      <w:r w:rsidR="006C5216">
        <w:rPr>
          <w:rFonts w:asciiTheme="majorHAnsi" w:hAnsiTheme="majorHAnsi" w:cs="Arial"/>
        </w:rPr>
        <w:t xml:space="preserve">at </w:t>
      </w:r>
      <w:r>
        <w:rPr>
          <w:rFonts w:asciiTheme="majorHAnsi" w:hAnsiTheme="majorHAnsi" w:cs="Arial"/>
        </w:rPr>
        <w:t>the same level as last year, which was historically low. There was one spec</w:t>
      </w:r>
      <w:r w:rsidR="00A75A7D">
        <w:rPr>
          <w:rFonts w:asciiTheme="majorHAnsi" w:hAnsiTheme="majorHAnsi" w:cs="Arial"/>
        </w:rPr>
        <w:t>ific incident, a</w:t>
      </w:r>
      <w:r>
        <w:rPr>
          <w:rFonts w:asciiTheme="majorHAnsi" w:hAnsiTheme="majorHAnsi" w:cs="Arial"/>
        </w:rPr>
        <w:t xml:space="preserve"> shooting at 6</w:t>
      </w:r>
      <w:r w:rsidRPr="001F2D06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and H Street NW. </w:t>
      </w:r>
      <w:r w:rsidR="00A75A7D">
        <w:rPr>
          <w:rFonts w:asciiTheme="majorHAnsi" w:hAnsiTheme="majorHAnsi" w:cs="Arial"/>
        </w:rPr>
        <w:t>Early on a Sunday morning,</w:t>
      </w:r>
      <w:r>
        <w:rPr>
          <w:rFonts w:asciiTheme="majorHAnsi" w:hAnsiTheme="majorHAnsi" w:cs="Arial"/>
        </w:rPr>
        <w:t xml:space="preserve"> three individuals fired multiple shots into a vehicle that was occ</w:t>
      </w:r>
      <w:r w:rsidR="00A75A7D">
        <w:rPr>
          <w:rFonts w:asciiTheme="majorHAnsi" w:hAnsiTheme="majorHAnsi" w:cs="Arial"/>
        </w:rPr>
        <w:t>upied by three victims. N</w:t>
      </w:r>
      <w:r>
        <w:rPr>
          <w:rFonts w:asciiTheme="majorHAnsi" w:hAnsiTheme="majorHAnsi" w:cs="Arial"/>
        </w:rPr>
        <w:t xml:space="preserve">o one was hit. The case is still </w:t>
      </w:r>
      <w:r w:rsidR="00A75A7D">
        <w:rPr>
          <w:rFonts w:asciiTheme="majorHAnsi" w:hAnsiTheme="majorHAnsi" w:cs="Arial"/>
        </w:rPr>
        <w:t xml:space="preserve">under investigation; </w:t>
      </w:r>
      <w:r w:rsidR="006C5216">
        <w:rPr>
          <w:rFonts w:asciiTheme="majorHAnsi" w:hAnsiTheme="majorHAnsi" w:cs="Arial"/>
        </w:rPr>
        <w:t xml:space="preserve">it seems </w:t>
      </w:r>
      <w:r w:rsidR="004751CA">
        <w:rPr>
          <w:rFonts w:asciiTheme="majorHAnsi" w:hAnsiTheme="majorHAnsi" w:cs="Arial"/>
        </w:rPr>
        <w:t>like</w:t>
      </w:r>
      <w:r w:rsidR="006C5216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 xml:space="preserve"> targeted</w:t>
      </w:r>
      <w:r w:rsidR="00A75A7D">
        <w:rPr>
          <w:rFonts w:asciiTheme="majorHAnsi" w:hAnsiTheme="majorHAnsi" w:cs="Arial"/>
        </w:rPr>
        <w:t xml:space="preserve"> incident</w:t>
      </w:r>
      <w:r>
        <w:rPr>
          <w:rFonts w:asciiTheme="majorHAnsi" w:hAnsiTheme="majorHAnsi" w:cs="Arial"/>
        </w:rPr>
        <w:t xml:space="preserve">. </w:t>
      </w:r>
      <w:r w:rsidR="00A75A7D">
        <w:rPr>
          <w:rFonts w:asciiTheme="majorHAnsi" w:hAnsiTheme="majorHAnsi" w:cs="Arial"/>
        </w:rPr>
        <w:t>During</w:t>
      </w:r>
      <w:r>
        <w:rPr>
          <w:rFonts w:asciiTheme="majorHAnsi" w:hAnsiTheme="majorHAnsi" w:cs="Arial"/>
        </w:rPr>
        <w:t xml:space="preserve"> the investigation</w:t>
      </w:r>
      <w:r w:rsidR="00A75A7D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MPD discovered that there was a nightclub running out of 609 H Street NW called Club 202. The place has been shut down for licensing issues. </w:t>
      </w:r>
    </w:p>
    <w:p w14:paraId="06A773EB" w14:textId="3070281B" w:rsidR="00A75A7D" w:rsidRDefault="00A75A7D" w:rsidP="00A75A7D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Shankle asked about stabbings in the H Street block. Captain Dorrough noted no</w:t>
      </w:r>
      <w:r w:rsidR="006C5216">
        <w:rPr>
          <w:rFonts w:asciiTheme="majorHAnsi" w:hAnsiTheme="majorHAnsi" w:cs="Arial"/>
        </w:rPr>
        <w:t xml:space="preserve"> reported</w:t>
      </w:r>
      <w:r>
        <w:rPr>
          <w:rFonts w:asciiTheme="majorHAnsi" w:hAnsiTheme="majorHAnsi" w:cs="Arial"/>
        </w:rPr>
        <w:t xml:space="preserve"> stabbing </w:t>
      </w:r>
      <w:r w:rsidR="00507977">
        <w:rPr>
          <w:rFonts w:asciiTheme="majorHAnsi" w:hAnsiTheme="majorHAnsi" w:cs="Arial"/>
        </w:rPr>
        <w:t xml:space="preserve">in the last month, but </w:t>
      </w:r>
      <w:r>
        <w:rPr>
          <w:rFonts w:asciiTheme="majorHAnsi" w:hAnsiTheme="majorHAnsi" w:cs="Arial"/>
        </w:rPr>
        <w:t xml:space="preserve">MPD </w:t>
      </w:r>
      <w:r w:rsidR="00507977">
        <w:rPr>
          <w:rFonts w:asciiTheme="majorHAnsi" w:hAnsiTheme="majorHAnsi" w:cs="Arial"/>
        </w:rPr>
        <w:t>did note</w:t>
      </w:r>
      <w:r>
        <w:rPr>
          <w:rFonts w:asciiTheme="majorHAnsi" w:hAnsiTheme="majorHAnsi" w:cs="Arial"/>
        </w:rPr>
        <w:t xml:space="preserve"> several </w:t>
      </w:r>
      <w:r w:rsidR="006C5216">
        <w:rPr>
          <w:rFonts w:asciiTheme="majorHAnsi" w:hAnsiTheme="majorHAnsi" w:cs="Arial"/>
        </w:rPr>
        <w:t xml:space="preserve">non-reported </w:t>
      </w:r>
      <w:r>
        <w:rPr>
          <w:rFonts w:asciiTheme="majorHAnsi" w:hAnsiTheme="majorHAnsi" w:cs="Arial"/>
        </w:rPr>
        <w:t>incidents.</w:t>
      </w:r>
      <w:r w:rsidR="00507977">
        <w:rPr>
          <w:rFonts w:asciiTheme="majorHAnsi" w:hAnsiTheme="majorHAnsi" w:cs="Arial"/>
        </w:rPr>
        <w:t xml:space="preserve"> Captain Dorrough also confirmed that a narcotics unit is still present in Chinatown. Reginald </w:t>
      </w:r>
      <w:r w:rsidR="00507977">
        <w:rPr>
          <w:rFonts w:asciiTheme="majorHAnsi" w:hAnsiTheme="majorHAnsi" w:cs="Arial"/>
        </w:rPr>
        <w:lastRenderedPageBreak/>
        <w:t xml:space="preserve">Black, a </w:t>
      </w:r>
      <w:r w:rsidR="006C5216">
        <w:rPr>
          <w:rFonts w:asciiTheme="majorHAnsi" w:hAnsiTheme="majorHAnsi" w:cs="Arial"/>
        </w:rPr>
        <w:t>constituent, offered to hold t</w:t>
      </w:r>
      <w:r w:rsidR="00507977">
        <w:rPr>
          <w:rFonts w:asciiTheme="majorHAnsi" w:hAnsiTheme="majorHAnsi" w:cs="Arial"/>
        </w:rPr>
        <w:t>each-in services about homelessness services and Homeward DC.</w:t>
      </w:r>
    </w:p>
    <w:p w14:paraId="0A98024C" w14:textId="77777777" w:rsidR="0016064B" w:rsidRDefault="0016064B" w:rsidP="00A75A7D">
      <w:pPr>
        <w:ind w:left="360" w:firstLine="360"/>
        <w:rPr>
          <w:rFonts w:asciiTheme="majorHAnsi" w:hAnsiTheme="majorHAnsi" w:cs="Arial"/>
        </w:rPr>
      </w:pPr>
    </w:p>
    <w:p w14:paraId="13309825" w14:textId="7DD37604" w:rsidR="00F648FE" w:rsidRPr="006E3E8A" w:rsidRDefault="0016064B" w:rsidP="006E3E8A">
      <w:pPr>
        <w:pStyle w:val="ListParagraph"/>
        <w:numPr>
          <w:ilvl w:val="0"/>
          <w:numId w:val="27"/>
        </w:numPr>
        <w:rPr>
          <w:rFonts w:asciiTheme="majorHAnsi" w:hAnsiTheme="majorHAnsi" w:cs="Arial"/>
          <w:b/>
        </w:rPr>
      </w:pPr>
      <w:r w:rsidRPr="0016064B">
        <w:rPr>
          <w:rFonts w:asciiTheme="majorHAnsi" w:hAnsiTheme="majorHAnsi" w:cs="Arial"/>
          <w:b/>
        </w:rPr>
        <w:t>MPD 2nd District Crime and Community Awareness, Lieutenant Michael Hamelin,</w:t>
      </w:r>
      <w:r>
        <w:rPr>
          <w:rFonts w:asciiTheme="majorHAnsi" w:hAnsiTheme="majorHAnsi" w:cs="Arial"/>
          <w:b/>
        </w:rPr>
        <w:t xml:space="preserve"> </w:t>
      </w:r>
      <w:hyperlink r:id="rId12" w:history="1">
        <w:r w:rsidR="006E3E8A" w:rsidRPr="001211D1">
          <w:rPr>
            <w:rStyle w:val="Hyperlink"/>
            <w:rFonts w:asciiTheme="majorHAnsi" w:hAnsiTheme="majorHAnsi" w:cs="Arial"/>
            <w:b/>
          </w:rPr>
          <w:t>michael.hamelin@dc.gov</w:t>
        </w:r>
      </w:hyperlink>
      <w:r w:rsidRPr="006E3E8A">
        <w:rPr>
          <w:rFonts w:asciiTheme="majorHAnsi" w:hAnsiTheme="majorHAnsi" w:cs="Arial"/>
          <w:b/>
        </w:rPr>
        <w:t xml:space="preserve">, 202.715.7340, and/or Sergeant John Sprague, </w:t>
      </w:r>
      <w:hyperlink r:id="rId13" w:history="1">
        <w:r w:rsidRPr="006E3E8A">
          <w:rPr>
            <w:rStyle w:val="Hyperlink"/>
            <w:rFonts w:asciiTheme="majorHAnsi" w:hAnsiTheme="majorHAnsi" w:cs="Arial"/>
            <w:b/>
          </w:rPr>
          <w:t>john.sprague@dc.gov</w:t>
        </w:r>
      </w:hyperlink>
    </w:p>
    <w:p w14:paraId="3F56BD32" w14:textId="576FABD5" w:rsidR="0016064B" w:rsidRPr="0016064B" w:rsidRDefault="0016064B" w:rsidP="006C5216">
      <w:pPr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 </w:t>
      </w:r>
      <w:r w:rsidR="006C5216">
        <w:rPr>
          <w:rFonts w:asciiTheme="majorHAnsi" w:hAnsiTheme="majorHAnsi" w:cs="Arial"/>
        </w:rPr>
        <w:t xml:space="preserve">updates provided. </w:t>
      </w:r>
    </w:p>
    <w:p w14:paraId="5115EEA7" w14:textId="1D0D4DFB" w:rsidR="00900315" w:rsidRPr="0016064B" w:rsidRDefault="00900315" w:rsidP="0016064B">
      <w:pPr>
        <w:rPr>
          <w:rFonts w:asciiTheme="majorHAnsi" w:eastAsia="Times New Roman" w:hAnsiTheme="majorHAnsi"/>
          <w:szCs w:val="20"/>
        </w:rPr>
      </w:pPr>
    </w:p>
    <w:p w14:paraId="2DEADF90" w14:textId="38C4C48B" w:rsidR="00527A36" w:rsidRPr="00BF37A2" w:rsidRDefault="00527A36" w:rsidP="00AF015E">
      <w:pPr>
        <w:spacing w:after="120"/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 xml:space="preserve">LOCAL EVENTS THAT IMPACT THE COMMUNITY </w:t>
      </w:r>
    </w:p>
    <w:p w14:paraId="3D247A27" w14:textId="511B5A11" w:rsidR="0016064B" w:rsidRPr="006E3E8A" w:rsidRDefault="0016064B" w:rsidP="006E3E8A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  <w:b/>
        </w:rPr>
      </w:pPr>
      <w:r w:rsidRPr="0016064B">
        <w:rPr>
          <w:rFonts w:asciiTheme="majorHAnsi" w:eastAsia="Times New Roman" w:hAnsiTheme="majorHAnsi"/>
          <w:b/>
        </w:rPr>
        <w:t>Brett Curtis, Special Events Manager, Local Trot for Hunger - November 25, 2021,</w:t>
      </w:r>
      <w:r>
        <w:rPr>
          <w:rFonts w:asciiTheme="majorHAnsi" w:eastAsia="Times New Roman" w:hAnsiTheme="majorHAnsi"/>
          <w:b/>
        </w:rPr>
        <w:t xml:space="preserve"> </w:t>
      </w:r>
      <w:hyperlink r:id="rId14" w:history="1">
        <w:r w:rsidR="006E3E8A" w:rsidRPr="001211D1">
          <w:rPr>
            <w:rStyle w:val="Hyperlink"/>
            <w:rFonts w:asciiTheme="majorHAnsi" w:eastAsia="Times New Roman" w:hAnsiTheme="majorHAnsi"/>
            <w:b/>
          </w:rPr>
          <w:t>bcurtis@some.org</w:t>
        </w:r>
      </w:hyperlink>
      <w:r w:rsidRPr="006E3E8A">
        <w:rPr>
          <w:rFonts w:asciiTheme="majorHAnsi" w:eastAsia="Times New Roman" w:hAnsiTheme="majorHAnsi"/>
          <w:b/>
        </w:rPr>
        <w:t>, (202)</w:t>
      </w:r>
      <w:r w:rsidR="006E3E8A" w:rsidRPr="006E3E8A">
        <w:rPr>
          <w:rFonts w:asciiTheme="majorHAnsi" w:eastAsia="Times New Roman" w:hAnsiTheme="majorHAnsi"/>
          <w:b/>
        </w:rPr>
        <w:t xml:space="preserve"> </w:t>
      </w:r>
      <w:r w:rsidRPr="006E3E8A">
        <w:rPr>
          <w:rFonts w:asciiTheme="majorHAnsi" w:eastAsia="Times New Roman" w:hAnsiTheme="majorHAnsi"/>
          <w:b/>
        </w:rPr>
        <w:t xml:space="preserve">797-8806 </w:t>
      </w:r>
    </w:p>
    <w:p w14:paraId="50995AF1" w14:textId="18E3E1D5" w:rsidR="006C5216" w:rsidRDefault="006E3E8A" w:rsidP="0016064B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Brett Curtis was not present. </w:t>
      </w:r>
      <w:r w:rsidR="006C5216">
        <w:rPr>
          <w:rFonts w:asciiTheme="majorHAnsi" w:eastAsia="Times New Roman" w:hAnsiTheme="majorHAnsi"/>
        </w:rPr>
        <w:t xml:space="preserve">Shankle gave an overview of local Trot for Hunger event on November 25, 2021. The 1-mile and 5k </w:t>
      </w:r>
      <w:r>
        <w:rPr>
          <w:rFonts w:asciiTheme="majorHAnsi" w:eastAsia="Times New Roman" w:hAnsiTheme="majorHAnsi"/>
        </w:rPr>
        <w:t>races</w:t>
      </w:r>
      <w:r w:rsidR="006C5216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</w:rPr>
        <w:t xml:space="preserve">will </w:t>
      </w:r>
      <w:r w:rsidR="006C5216">
        <w:rPr>
          <w:rFonts w:asciiTheme="majorHAnsi" w:eastAsia="Times New Roman" w:hAnsiTheme="majorHAnsi"/>
        </w:rPr>
        <w:t>begin on Freedom Plaza</w:t>
      </w:r>
      <w:r>
        <w:rPr>
          <w:rFonts w:asciiTheme="majorHAnsi" w:eastAsia="Times New Roman" w:hAnsiTheme="majorHAnsi"/>
        </w:rPr>
        <w:t xml:space="preserve"> and the route mainly follows Pennsylvania Avenue</w:t>
      </w:r>
      <w:r w:rsidR="006C5216">
        <w:rPr>
          <w:rFonts w:asciiTheme="majorHAnsi" w:eastAsia="Times New Roman" w:hAnsiTheme="majorHAnsi"/>
        </w:rPr>
        <w:t xml:space="preserve">. Setup begins at 2-3am, registration starts at </w:t>
      </w:r>
      <w:r>
        <w:rPr>
          <w:rFonts w:asciiTheme="majorHAnsi" w:eastAsia="Times New Roman" w:hAnsiTheme="majorHAnsi"/>
        </w:rPr>
        <w:t>7am, and the race will conclude by noon</w:t>
      </w:r>
      <w:r w:rsidR="008A3F89">
        <w:rPr>
          <w:rFonts w:asciiTheme="majorHAnsi" w:eastAsia="Times New Roman" w:hAnsiTheme="majorHAnsi"/>
        </w:rPr>
        <w:t>. Reginald Black</w:t>
      </w:r>
      <w:r>
        <w:rPr>
          <w:rFonts w:asciiTheme="majorHAnsi" w:eastAsia="Times New Roman" w:hAnsiTheme="majorHAnsi"/>
        </w:rPr>
        <w:t xml:space="preserve"> raised a concern about street closures for parking and transit/bus access. Shankle said the Commission will ask WMATA and the taskforce to provide notifications about the bus reroutes. </w:t>
      </w:r>
    </w:p>
    <w:p w14:paraId="38F22DF9" w14:textId="5184A25F" w:rsidR="0016064B" w:rsidRPr="006E3E8A" w:rsidRDefault="006E3E8A" w:rsidP="006E3E8A">
      <w:pPr>
        <w:ind w:left="360" w:firstLine="360"/>
        <w:rPr>
          <w:rFonts w:asciiTheme="majorHAnsi" w:eastAsia="Times New Roman" w:hAnsiTheme="majorHAnsi"/>
          <w:b/>
        </w:rPr>
      </w:pPr>
      <w:r>
        <w:rPr>
          <w:rFonts w:asciiTheme="majorHAnsi" w:hAnsiTheme="majorHAnsi" w:cs="Arial"/>
        </w:rPr>
        <w:t xml:space="preserve">Shankle </w:t>
      </w:r>
      <w:r w:rsidRPr="00BF37A2">
        <w:rPr>
          <w:rFonts w:asciiTheme="majorHAnsi" w:hAnsiTheme="majorHAnsi" w:cs="Arial"/>
        </w:rPr>
        <w:t xml:space="preserve">made a motion to </w:t>
      </w:r>
      <w:r>
        <w:rPr>
          <w:rFonts w:asciiTheme="majorHAnsi" w:hAnsiTheme="majorHAnsi" w:cs="Arial"/>
        </w:rPr>
        <w:t>send a letter of support for the Local Trot for Hunger</w:t>
      </w:r>
      <w:r w:rsidRPr="00BF37A2">
        <w:rPr>
          <w:rFonts w:asciiTheme="majorHAnsi" w:hAnsiTheme="majorHAnsi" w:cs="Arial"/>
        </w:rPr>
        <w:t xml:space="preserve">, seconded by </w:t>
      </w:r>
      <w:r>
        <w:rPr>
          <w:rFonts w:asciiTheme="majorHAnsi" w:hAnsiTheme="majorHAnsi" w:cs="Arial"/>
        </w:rPr>
        <w:t>Nelson. (Vote 2</w:t>
      </w:r>
      <w:r w:rsidRPr="00BF37A2">
        <w:rPr>
          <w:rFonts w:asciiTheme="majorHAnsi" w:hAnsiTheme="majorHAnsi" w:cs="Arial"/>
        </w:rPr>
        <w:t>-0-0)</w:t>
      </w:r>
    </w:p>
    <w:p w14:paraId="0F32ECB2" w14:textId="77777777" w:rsidR="00FB3EF0" w:rsidRPr="00B22990" w:rsidRDefault="00FB3EF0" w:rsidP="00FB3EF0">
      <w:pPr>
        <w:pStyle w:val="ListParagraph"/>
        <w:ind w:left="360"/>
        <w:rPr>
          <w:rFonts w:asciiTheme="majorHAnsi" w:eastAsia="Times New Roman" w:hAnsiTheme="majorHAnsi"/>
          <w:sz w:val="20"/>
          <w:szCs w:val="20"/>
        </w:rPr>
      </w:pPr>
    </w:p>
    <w:p w14:paraId="28D278D5" w14:textId="5ED98FE3" w:rsidR="002929CF" w:rsidRPr="002929CF" w:rsidRDefault="002929CF" w:rsidP="002929CF">
      <w:pPr>
        <w:pStyle w:val="ListParagraph"/>
        <w:ind w:firstLine="360"/>
        <w:rPr>
          <w:rFonts w:ascii="Times" w:eastAsia="Times New Roman" w:hAnsi="Times"/>
          <w:sz w:val="20"/>
          <w:szCs w:val="20"/>
        </w:rPr>
      </w:pPr>
    </w:p>
    <w:p w14:paraId="364292F2" w14:textId="4D7983CF" w:rsidR="00527A36" w:rsidRPr="00BF37A2" w:rsidRDefault="00527A36" w:rsidP="00B86CD2">
      <w:pPr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ALCOHOLIC BEVERAGE LICENSING (ABRA)</w:t>
      </w:r>
    </w:p>
    <w:p w14:paraId="354638E6" w14:textId="77777777" w:rsidR="0078022B" w:rsidRPr="00BF37A2" w:rsidRDefault="0078022B" w:rsidP="00B86CD2">
      <w:pPr>
        <w:rPr>
          <w:rFonts w:asciiTheme="majorHAnsi" w:hAnsiTheme="majorHAnsi" w:cs="Arial"/>
          <w:b/>
        </w:rPr>
      </w:pPr>
    </w:p>
    <w:p w14:paraId="7530646B" w14:textId="77777777" w:rsidR="00B86CD2" w:rsidRPr="00BF37A2" w:rsidRDefault="00D05C2B" w:rsidP="006E3E8A">
      <w:pPr>
        <w:spacing w:after="120"/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TRANSPORTATION/PUBLIC SPACE</w:t>
      </w:r>
    </w:p>
    <w:p w14:paraId="041E2D54" w14:textId="6BB41F57" w:rsidR="00277165" w:rsidRDefault="00277165" w:rsidP="00277165">
      <w:pPr>
        <w:pStyle w:val="ListParagraph"/>
        <w:numPr>
          <w:ilvl w:val="0"/>
          <w:numId w:val="31"/>
        </w:numPr>
        <w:rPr>
          <w:rFonts w:asciiTheme="majorHAnsi" w:eastAsia="Times New Roman" w:hAnsiTheme="majorHAnsi"/>
          <w:b/>
        </w:rPr>
      </w:pPr>
      <w:r w:rsidRPr="00277165">
        <w:rPr>
          <w:rFonts w:asciiTheme="majorHAnsi" w:eastAsia="Times New Roman" w:hAnsiTheme="majorHAnsi"/>
          <w:b/>
        </w:rPr>
        <w:t xml:space="preserve">H Street NW Bus Priority Projects concepts, Spring Worth, Project Manager, DDOT, (202) 673-1736, </w:t>
      </w:r>
      <w:hyperlink r:id="rId15" w:history="1">
        <w:r w:rsidRPr="001211D1">
          <w:rPr>
            <w:rStyle w:val="Hyperlink"/>
            <w:rFonts w:asciiTheme="majorHAnsi" w:eastAsia="Times New Roman" w:hAnsiTheme="majorHAnsi"/>
            <w:b/>
          </w:rPr>
          <w:t>spring.worth@dc.gov</w:t>
        </w:r>
      </w:hyperlink>
      <w:r>
        <w:rPr>
          <w:rFonts w:asciiTheme="majorHAnsi" w:eastAsia="Times New Roman" w:hAnsiTheme="majorHAnsi"/>
          <w:b/>
        </w:rPr>
        <w:t xml:space="preserve"> and Jamee Ernst, Transportation Planner</w:t>
      </w:r>
    </w:p>
    <w:p w14:paraId="2B11F112" w14:textId="40D016CA" w:rsidR="001F3B0B" w:rsidRDefault="00277165" w:rsidP="001F3B0B">
      <w:pPr>
        <w:ind w:left="360" w:firstLine="360"/>
        <w:rPr>
          <w:rFonts w:asciiTheme="majorHAnsi" w:eastAsia="Times New Roman" w:hAnsiTheme="majorHAnsi"/>
        </w:rPr>
      </w:pPr>
      <w:r w:rsidRPr="00277165">
        <w:rPr>
          <w:rFonts w:asciiTheme="majorHAnsi" w:eastAsia="Times New Roman" w:hAnsiTheme="majorHAnsi"/>
        </w:rPr>
        <w:t>Worth began her presentation on the H Street NW Bus Priority Project. She gave a brief overview</w:t>
      </w:r>
      <w:r>
        <w:rPr>
          <w:rFonts w:asciiTheme="majorHAnsi" w:eastAsia="Times New Roman" w:hAnsiTheme="majorHAnsi"/>
        </w:rPr>
        <w:t xml:space="preserve"> of the overall Bus Priority Project and how the H Street </w:t>
      </w:r>
      <w:r w:rsidR="001F3B0B">
        <w:rPr>
          <w:rFonts w:asciiTheme="majorHAnsi" w:eastAsia="Times New Roman" w:hAnsiTheme="majorHAnsi"/>
        </w:rPr>
        <w:t xml:space="preserve">NW </w:t>
      </w:r>
      <w:r>
        <w:rPr>
          <w:rFonts w:asciiTheme="majorHAnsi" w:eastAsia="Times New Roman" w:hAnsiTheme="majorHAnsi"/>
        </w:rPr>
        <w:t xml:space="preserve">project furthers </w:t>
      </w:r>
      <w:r w:rsidR="001F3B0B">
        <w:rPr>
          <w:rFonts w:asciiTheme="majorHAnsi" w:eastAsia="Times New Roman" w:hAnsiTheme="majorHAnsi"/>
        </w:rPr>
        <w:t xml:space="preserve">DDOT’s </w:t>
      </w:r>
      <w:r>
        <w:rPr>
          <w:rFonts w:asciiTheme="majorHAnsi" w:eastAsia="Times New Roman" w:hAnsiTheme="majorHAnsi"/>
        </w:rPr>
        <w:t>vision</w:t>
      </w:r>
      <w:r w:rsidR="001F3B0B">
        <w:rPr>
          <w:rFonts w:asciiTheme="majorHAnsi" w:eastAsia="Times New Roman" w:hAnsiTheme="majorHAnsi"/>
        </w:rPr>
        <w:t>.</w:t>
      </w:r>
      <w:r>
        <w:rPr>
          <w:rFonts w:asciiTheme="majorHAnsi" w:eastAsia="Times New Roman" w:hAnsiTheme="majorHAnsi"/>
        </w:rPr>
        <w:t xml:space="preserve"> The H Street </w:t>
      </w:r>
      <w:r w:rsidR="00D54334">
        <w:rPr>
          <w:rFonts w:asciiTheme="majorHAnsi" w:eastAsia="Times New Roman" w:hAnsiTheme="majorHAnsi"/>
        </w:rPr>
        <w:t xml:space="preserve">NW Bus </w:t>
      </w:r>
      <w:r w:rsidR="001F3B0B">
        <w:rPr>
          <w:rFonts w:asciiTheme="majorHAnsi" w:eastAsia="Times New Roman" w:hAnsiTheme="majorHAnsi"/>
        </w:rPr>
        <w:t>Project spans</w:t>
      </w:r>
      <w:r>
        <w:rPr>
          <w:rFonts w:asciiTheme="majorHAnsi" w:eastAsia="Times New Roman" w:hAnsiTheme="majorHAnsi"/>
        </w:rPr>
        <w:t xml:space="preserve"> between 14</w:t>
      </w:r>
      <w:r w:rsidRPr="00277165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</w:t>
      </w:r>
      <w:r w:rsidR="00D54334">
        <w:rPr>
          <w:rFonts w:asciiTheme="majorHAnsi" w:eastAsia="Times New Roman" w:hAnsiTheme="majorHAnsi"/>
        </w:rPr>
        <w:t>S</w:t>
      </w:r>
      <w:r w:rsidR="00E504CF">
        <w:rPr>
          <w:rFonts w:asciiTheme="majorHAnsi" w:eastAsia="Times New Roman" w:hAnsiTheme="majorHAnsi"/>
        </w:rPr>
        <w:t>treet</w:t>
      </w:r>
      <w:r w:rsidR="00D54334">
        <w:rPr>
          <w:rFonts w:asciiTheme="majorHAnsi" w:eastAsia="Times New Roman" w:hAnsiTheme="majorHAnsi"/>
        </w:rPr>
        <w:t xml:space="preserve"> NW</w:t>
      </w:r>
      <w:r w:rsidR="00E504CF">
        <w:rPr>
          <w:rFonts w:asciiTheme="majorHAnsi" w:eastAsia="Times New Roman" w:hAnsiTheme="majorHAnsi"/>
        </w:rPr>
        <w:t xml:space="preserve"> and North Capitol Street</w:t>
      </w:r>
      <w:r w:rsidR="008A3F89">
        <w:rPr>
          <w:rFonts w:asciiTheme="majorHAnsi" w:eastAsia="Times New Roman" w:hAnsiTheme="majorHAnsi"/>
        </w:rPr>
        <w:t>. The goals</w:t>
      </w:r>
      <w:r w:rsidR="00D54334">
        <w:rPr>
          <w:rFonts w:asciiTheme="majorHAnsi" w:eastAsia="Times New Roman" w:hAnsiTheme="majorHAnsi"/>
        </w:rPr>
        <w:t xml:space="preserve"> </w:t>
      </w:r>
      <w:r w:rsidR="008A3F89">
        <w:rPr>
          <w:rFonts w:asciiTheme="majorHAnsi" w:eastAsia="Times New Roman" w:hAnsiTheme="majorHAnsi"/>
        </w:rPr>
        <w:t>are to</w:t>
      </w:r>
      <w:r w:rsidR="00D54334">
        <w:rPr>
          <w:rFonts w:asciiTheme="majorHAnsi" w:eastAsia="Times New Roman" w:hAnsiTheme="majorHAnsi"/>
        </w:rPr>
        <w:t xml:space="preserve"> i</w:t>
      </w:r>
      <w:r w:rsidR="001F3B0B">
        <w:rPr>
          <w:rFonts w:asciiTheme="majorHAnsi" w:eastAsia="Times New Roman" w:hAnsiTheme="majorHAnsi"/>
        </w:rPr>
        <w:t xml:space="preserve">mprove bus speeds, </w:t>
      </w:r>
      <w:r w:rsidR="00D54334">
        <w:rPr>
          <w:rFonts w:asciiTheme="majorHAnsi" w:eastAsia="Times New Roman" w:hAnsiTheme="majorHAnsi"/>
        </w:rPr>
        <w:t>reliability</w:t>
      </w:r>
      <w:r w:rsidR="008A3F89">
        <w:rPr>
          <w:rFonts w:asciiTheme="majorHAnsi" w:eastAsia="Times New Roman" w:hAnsiTheme="majorHAnsi"/>
        </w:rPr>
        <w:t>,</w:t>
      </w:r>
      <w:r w:rsidR="00E504CF">
        <w:rPr>
          <w:rFonts w:asciiTheme="majorHAnsi" w:eastAsia="Times New Roman" w:hAnsiTheme="majorHAnsi"/>
        </w:rPr>
        <w:t xml:space="preserve"> and</w:t>
      </w:r>
      <w:r w:rsidR="00D54334">
        <w:rPr>
          <w:rFonts w:asciiTheme="majorHAnsi" w:eastAsia="Times New Roman" w:hAnsiTheme="majorHAnsi"/>
        </w:rPr>
        <w:t xml:space="preserve"> </w:t>
      </w:r>
      <w:r w:rsidR="00E504CF">
        <w:rPr>
          <w:rFonts w:asciiTheme="majorHAnsi" w:eastAsia="Times New Roman" w:hAnsiTheme="majorHAnsi"/>
        </w:rPr>
        <w:t xml:space="preserve">pedestrian access. </w:t>
      </w:r>
    </w:p>
    <w:p w14:paraId="3233A353" w14:textId="150AB791" w:rsidR="00D54334" w:rsidRDefault="001F3B0B" w:rsidP="00234C31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Worth present</w:t>
      </w:r>
      <w:r w:rsidR="000F0B0D">
        <w:rPr>
          <w:rFonts w:asciiTheme="majorHAnsi" w:eastAsia="Times New Roman" w:hAnsiTheme="majorHAnsi"/>
        </w:rPr>
        <w:t xml:space="preserve">ed the H Street design concepts </w:t>
      </w:r>
      <w:r>
        <w:rPr>
          <w:rFonts w:asciiTheme="majorHAnsi" w:eastAsia="Times New Roman" w:hAnsiTheme="majorHAnsi"/>
        </w:rPr>
        <w:t>for the four different segments between 14</w:t>
      </w:r>
      <w:r w:rsidRPr="001F3B0B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Street and North Capit</w:t>
      </w:r>
      <w:r w:rsidR="00234C31">
        <w:rPr>
          <w:rFonts w:asciiTheme="majorHAnsi" w:eastAsia="Times New Roman" w:hAnsiTheme="majorHAnsi"/>
        </w:rPr>
        <w:t xml:space="preserve">ol: </w:t>
      </w:r>
      <w:r w:rsidR="00427C5B">
        <w:rPr>
          <w:rFonts w:asciiTheme="majorHAnsi" w:eastAsia="Times New Roman" w:hAnsiTheme="majorHAnsi"/>
        </w:rPr>
        <w:t>Option 1</w:t>
      </w:r>
      <w:r w:rsidR="00234C31">
        <w:rPr>
          <w:rFonts w:asciiTheme="majorHAnsi" w:eastAsia="Times New Roman" w:hAnsiTheme="majorHAnsi"/>
        </w:rPr>
        <w:t xml:space="preserve">—a </w:t>
      </w:r>
      <w:r>
        <w:rPr>
          <w:rFonts w:asciiTheme="majorHAnsi" w:eastAsia="Times New Roman" w:hAnsiTheme="majorHAnsi"/>
        </w:rPr>
        <w:t xml:space="preserve">no build with minimal changes such as bus stop rebalancing and bus stop consolidation. This </w:t>
      </w:r>
      <w:r w:rsidR="00427C5B">
        <w:rPr>
          <w:rFonts w:asciiTheme="majorHAnsi" w:eastAsia="Times New Roman" w:hAnsiTheme="majorHAnsi"/>
        </w:rPr>
        <w:t>option wou</w:t>
      </w:r>
      <w:r w:rsidR="00234C31">
        <w:rPr>
          <w:rFonts w:asciiTheme="majorHAnsi" w:eastAsia="Times New Roman" w:hAnsiTheme="majorHAnsi"/>
        </w:rPr>
        <w:t>ld not meet the Project’s goal. Option 2—the recommended option—</w:t>
      </w:r>
      <w:r w:rsidR="00427C5B">
        <w:rPr>
          <w:rFonts w:asciiTheme="majorHAnsi" w:eastAsia="Times New Roman" w:hAnsiTheme="majorHAnsi"/>
        </w:rPr>
        <w:t>a</w:t>
      </w:r>
      <w:r w:rsidR="004A7CF9">
        <w:rPr>
          <w:rFonts w:asciiTheme="majorHAnsi" w:eastAsia="Times New Roman" w:hAnsiTheme="majorHAnsi"/>
        </w:rPr>
        <w:t xml:space="preserve"> selected build option. It includes adding curb</w:t>
      </w:r>
      <w:r w:rsidR="000F0B0D">
        <w:rPr>
          <w:rFonts w:asciiTheme="majorHAnsi" w:eastAsia="Times New Roman" w:hAnsiTheme="majorHAnsi"/>
        </w:rPr>
        <w:t>side bus lanes on H Street between 14</w:t>
      </w:r>
      <w:r w:rsidR="000F0B0D" w:rsidRPr="000F0B0D">
        <w:rPr>
          <w:rFonts w:asciiTheme="majorHAnsi" w:eastAsia="Times New Roman" w:hAnsiTheme="majorHAnsi"/>
          <w:vertAlign w:val="superscript"/>
        </w:rPr>
        <w:t>th</w:t>
      </w:r>
      <w:r w:rsidR="000F0B0D">
        <w:rPr>
          <w:rFonts w:asciiTheme="majorHAnsi" w:eastAsia="Times New Roman" w:hAnsiTheme="majorHAnsi"/>
        </w:rPr>
        <w:t xml:space="preserve"> Street NW and North Capitol Street. </w:t>
      </w:r>
      <w:r w:rsidR="00E504CF">
        <w:rPr>
          <w:rFonts w:asciiTheme="majorHAnsi" w:eastAsia="Times New Roman" w:hAnsiTheme="majorHAnsi"/>
        </w:rPr>
        <w:t xml:space="preserve">The bus lanes </w:t>
      </w:r>
      <w:r w:rsidR="000F0B0D">
        <w:rPr>
          <w:rFonts w:asciiTheme="majorHAnsi" w:eastAsia="Times New Roman" w:hAnsiTheme="majorHAnsi"/>
        </w:rPr>
        <w:t>would only be in effect during the peak periods of 7-9:30</w:t>
      </w:r>
      <w:r w:rsidR="00E504CF">
        <w:rPr>
          <w:rFonts w:asciiTheme="majorHAnsi" w:eastAsia="Times New Roman" w:hAnsiTheme="majorHAnsi"/>
        </w:rPr>
        <w:t xml:space="preserve">am and 4pm-6:30pm. </w:t>
      </w:r>
      <w:r w:rsidR="000F0B0D">
        <w:rPr>
          <w:rFonts w:asciiTheme="majorHAnsi" w:eastAsia="Times New Roman" w:hAnsiTheme="majorHAnsi"/>
        </w:rPr>
        <w:t xml:space="preserve">There would be minimal to no impact on parking. </w:t>
      </w:r>
      <w:r w:rsidR="00E504CF">
        <w:rPr>
          <w:rFonts w:asciiTheme="majorHAnsi" w:eastAsia="Times New Roman" w:hAnsiTheme="majorHAnsi"/>
        </w:rPr>
        <w:t xml:space="preserve">In Segment 2 and Segment 4 </w:t>
      </w:r>
      <w:r w:rsidR="000F0B0D">
        <w:rPr>
          <w:rFonts w:asciiTheme="majorHAnsi" w:eastAsia="Times New Roman" w:hAnsiTheme="majorHAnsi"/>
        </w:rPr>
        <w:t xml:space="preserve">of the corridor, there would be a lane reduction from </w:t>
      </w:r>
      <w:r w:rsidR="00E504CF">
        <w:rPr>
          <w:rFonts w:asciiTheme="majorHAnsi" w:eastAsia="Times New Roman" w:hAnsiTheme="majorHAnsi"/>
        </w:rPr>
        <w:t xml:space="preserve">6 lanes to 5 lanes </w:t>
      </w:r>
      <w:r w:rsidR="000F0B0D">
        <w:rPr>
          <w:rFonts w:asciiTheme="majorHAnsi" w:eastAsia="Times New Roman" w:hAnsiTheme="majorHAnsi"/>
        </w:rPr>
        <w:t>in order to</w:t>
      </w:r>
      <w:r w:rsidR="00E504CF">
        <w:rPr>
          <w:rFonts w:asciiTheme="majorHAnsi" w:eastAsia="Times New Roman" w:hAnsiTheme="majorHAnsi"/>
        </w:rPr>
        <w:t xml:space="preserve"> accommodate </w:t>
      </w:r>
      <w:r w:rsidR="000F0B0D">
        <w:rPr>
          <w:rFonts w:asciiTheme="majorHAnsi" w:eastAsia="Times New Roman" w:hAnsiTheme="majorHAnsi"/>
        </w:rPr>
        <w:t xml:space="preserve">the </w:t>
      </w:r>
      <w:r w:rsidR="00E504CF">
        <w:rPr>
          <w:rFonts w:asciiTheme="majorHAnsi" w:eastAsia="Times New Roman" w:hAnsiTheme="majorHAnsi"/>
        </w:rPr>
        <w:t xml:space="preserve">bus lane. </w:t>
      </w:r>
      <w:r w:rsidR="000F0B0D">
        <w:rPr>
          <w:rFonts w:asciiTheme="majorHAnsi" w:eastAsia="Times New Roman" w:hAnsiTheme="majorHAnsi"/>
        </w:rPr>
        <w:t xml:space="preserve">In Segment 1 and Segment </w:t>
      </w:r>
      <w:r w:rsidR="00E504CF">
        <w:rPr>
          <w:rFonts w:asciiTheme="majorHAnsi" w:eastAsia="Times New Roman" w:hAnsiTheme="majorHAnsi"/>
        </w:rPr>
        <w:t>2</w:t>
      </w:r>
      <w:r w:rsidR="000F0B0D">
        <w:rPr>
          <w:rFonts w:asciiTheme="majorHAnsi" w:eastAsia="Times New Roman" w:hAnsiTheme="majorHAnsi"/>
        </w:rPr>
        <w:t xml:space="preserve">, there would be no reduction </w:t>
      </w:r>
      <w:r w:rsidR="00173EBC">
        <w:rPr>
          <w:rFonts w:asciiTheme="majorHAnsi" w:eastAsia="Times New Roman" w:hAnsiTheme="majorHAnsi"/>
        </w:rPr>
        <w:t>to</w:t>
      </w:r>
      <w:r w:rsidR="000F0B0D">
        <w:rPr>
          <w:rFonts w:asciiTheme="majorHAnsi" w:eastAsia="Times New Roman" w:hAnsiTheme="majorHAnsi"/>
        </w:rPr>
        <w:t xml:space="preserve"> the six lanes. With </w:t>
      </w:r>
      <w:r w:rsidR="00173EBC">
        <w:rPr>
          <w:rFonts w:asciiTheme="majorHAnsi" w:eastAsia="Times New Roman" w:hAnsiTheme="majorHAnsi"/>
        </w:rPr>
        <w:t>the proposed</w:t>
      </w:r>
      <w:r w:rsidR="000F0B0D">
        <w:rPr>
          <w:rFonts w:asciiTheme="majorHAnsi" w:eastAsia="Times New Roman" w:hAnsiTheme="majorHAnsi"/>
        </w:rPr>
        <w:t xml:space="preserve"> changes, </w:t>
      </w:r>
      <w:r w:rsidR="00173EBC">
        <w:rPr>
          <w:rFonts w:asciiTheme="majorHAnsi" w:eastAsia="Times New Roman" w:hAnsiTheme="majorHAnsi"/>
        </w:rPr>
        <w:t xml:space="preserve">there would be </w:t>
      </w:r>
      <w:r w:rsidR="00D54334">
        <w:rPr>
          <w:rFonts w:asciiTheme="majorHAnsi" w:eastAsia="Times New Roman" w:hAnsiTheme="majorHAnsi"/>
        </w:rPr>
        <w:t xml:space="preserve">a 15% </w:t>
      </w:r>
      <w:r w:rsidR="00497E6C">
        <w:rPr>
          <w:rFonts w:asciiTheme="majorHAnsi" w:eastAsia="Times New Roman" w:hAnsiTheme="majorHAnsi"/>
        </w:rPr>
        <w:t xml:space="preserve">improvement in bus travel times. </w:t>
      </w:r>
      <w:r w:rsidR="00D54334">
        <w:rPr>
          <w:rFonts w:asciiTheme="majorHAnsi" w:eastAsia="Times New Roman" w:hAnsiTheme="majorHAnsi"/>
        </w:rPr>
        <w:t xml:space="preserve">Other proposed </w:t>
      </w:r>
      <w:r w:rsidR="00497E6C">
        <w:rPr>
          <w:rFonts w:asciiTheme="majorHAnsi" w:eastAsia="Times New Roman" w:hAnsiTheme="majorHAnsi"/>
        </w:rPr>
        <w:t xml:space="preserve">improvements include </w:t>
      </w:r>
      <w:r w:rsidR="00D54334">
        <w:rPr>
          <w:rFonts w:asciiTheme="majorHAnsi" w:eastAsia="Times New Roman" w:hAnsiTheme="majorHAnsi"/>
        </w:rPr>
        <w:t>bus</w:t>
      </w:r>
      <w:r w:rsidR="00497E6C">
        <w:rPr>
          <w:rFonts w:asciiTheme="majorHAnsi" w:eastAsia="Times New Roman" w:hAnsiTheme="majorHAnsi"/>
        </w:rPr>
        <w:t xml:space="preserve"> stop rebalancing, a queue jump (</w:t>
      </w:r>
      <w:r w:rsidR="00D54334">
        <w:rPr>
          <w:rFonts w:asciiTheme="majorHAnsi" w:eastAsia="Times New Roman" w:hAnsiTheme="majorHAnsi"/>
        </w:rPr>
        <w:t>a signa</w:t>
      </w:r>
      <w:r w:rsidR="00497E6C">
        <w:rPr>
          <w:rFonts w:asciiTheme="majorHAnsi" w:eastAsia="Times New Roman" w:hAnsiTheme="majorHAnsi"/>
        </w:rPr>
        <w:t>l that gives buses priority at intersection</w:t>
      </w:r>
      <w:r w:rsidR="00D54334">
        <w:rPr>
          <w:rFonts w:asciiTheme="majorHAnsi" w:eastAsia="Times New Roman" w:hAnsiTheme="majorHAnsi"/>
        </w:rPr>
        <w:t>)</w:t>
      </w:r>
      <w:r w:rsidR="00497E6C">
        <w:rPr>
          <w:rFonts w:asciiTheme="majorHAnsi" w:eastAsia="Times New Roman" w:hAnsiTheme="majorHAnsi"/>
        </w:rPr>
        <w:t xml:space="preserve"> at the westbound H S</w:t>
      </w:r>
      <w:r w:rsidR="00D54334">
        <w:rPr>
          <w:rFonts w:asciiTheme="majorHAnsi" w:eastAsia="Times New Roman" w:hAnsiTheme="majorHAnsi"/>
        </w:rPr>
        <w:t>t</w:t>
      </w:r>
      <w:r w:rsidR="00497E6C">
        <w:rPr>
          <w:rFonts w:asciiTheme="majorHAnsi" w:eastAsia="Times New Roman" w:hAnsiTheme="majorHAnsi"/>
        </w:rPr>
        <w:t>r</w:t>
      </w:r>
      <w:r w:rsidR="00D54334">
        <w:rPr>
          <w:rFonts w:asciiTheme="majorHAnsi" w:eastAsia="Times New Roman" w:hAnsiTheme="majorHAnsi"/>
        </w:rPr>
        <w:t>eet NW &amp; New Jersey Ave</w:t>
      </w:r>
      <w:r w:rsidR="00497E6C">
        <w:rPr>
          <w:rFonts w:asciiTheme="majorHAnsi" w:eastAsia="Times New Roman" w:hAnsiTheme="majorHAnsi"/>
        </w:rPr>
        <w:t xml:space="preserve"> stop, and</w:t>
      </w:r>
      <w:r w:rsidR="00D54334">
        <w:rPr>
          <w:rFonts w:asciiTheme="majorHAnsi" w:eastAsia="Times New Roman" w:hAnsiTheme="majorHAnsi"/>
        </w:rPr>
        <w:t xml:space="preserve"> midblock </w:t>
      </w:r>
      <w:r w:rsidR="00D54334">
        <w:rPr>
          <w:rFonts w:asciiTheme="majorHAnsi" w:eastAsia="Times New Roman" w:hAnsiTheme="majorHAnsi"/>
        </w:rPr>
        <w:lastRenderedPageBreak/>
        <w:t>pedestrian</w:t>
      </w:r>
      <w:r w:rsidR="00497E6C">
        <w:rPr>
          <w:rFonts w:asciiTheme="majorHAnsi" w:eastAsia="Times New Roman" w:hAnsiTheme="majorHAnsi"/>
        </w:rPr>
        <w:t xml:space="preserve"> improvements on </w:t>
      </w:r>
      <w:r w:rsidR="00D54334">
        <w:rPr>
          <w:rFonts w:asciiTheme="majorHAnsi" w:eastAsia="Times New Roman" w:hAnsiTheme="majorHAnsi"/>
        </w:rPr>
        <w:t>4</w:t>
      </w:r>
      <w:r w:rsidR="00D54334" w:rsidRPr="00D54334">
        <w:rPr>
          <w:rFonts w:asciiTheme="majorHAnsi" w:eastAsia="Times New Roman" w:hAnsiTheme="majorHAnsi"/>
          <w:vertAlign w:val="superscript"/>
        </w:rPr>
        <w:t>th</w:t>
      </w:r>
      <w:r w:rsidR="00D54334">
        <w:rPr>
          <w:rFonts w:asciiTheme="majorHAnsi" w:eastAsia="Times New Roman" w:hAnsiTheme="majorHAnsi"/>
        </w:rPr>
        <w:t xml:space="preserve"> and 5</w:t>
      </w:r>
      <w:r w:rsidR="00D54334" w:rsidRPr="00D54334">
        <w:rPr>
          <w:rFonts w:asciiTheme="majorHAnsi" w:eastAsia="Times New Roman" w:hAnsiTheme="majorHAnsi"/>
          <w:vertAlign w:val="superscript"/>
        </w:rPr>
        <w:t>th</w:t>
      </w:r>
      <w:r w:rsidR="00497E6C">
        <w:rPr>
          <w:rFonts w:asciiTheme="majorHAnsi" w:eastAsia="Times New Roman" w:hAnsiTheme="majorHAnsi"/>
        </w:rPr>
        <w:t xml:space="preserve"> Street along H Street NW. Worth also gave an overview of the other options that are no longer being considered. </w:t>
      </w:r>
    </w:p>
    <w:p w14:paraId="6EF2E04B" w14:textId="4C43F909" w:rsidR="00497E6C" w:rsidRDefault="00DC1ED6" w:rsidP="00277165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Worth opened the discussion for comments. </w:t>
      </w:r>
      <w:r w:rsidR="00497E6C">
        <w:rPr>
          <w:rFonts w:asciiTheme="majorHAnsi" w:eastAsia="Times New Roman" w:hAnsiTheme="majorHAnsi"/>
        </w:rPr>
        <w:t xml:space="preserve">Shankle </w:t>
      </w:r>
      <w:r w:rsidR="00503CC7">
        <w:rPr>
          <w:rFonts w:asciiTheme="majorHAnsi" w:eastAsia="Times New Roman" w:hAnsiTheme="majorHAnsi"/>
        </w:rPr>
        <w:t>asked about the offset lanes and r</w:t>
      </w:r>
      <w:r w:rsidR="00234C31">
        <w:rPr>
          <w:rFonts w:asciiTheme="majorHAnsi" w:eastAsia="Times New Roman" w:hAnsiTheme="majorHAnsi"/>
        </w:rPr>
        <w:t>ight hand turns wi</w:t>
      </w:r>
      <w:r w:rsidR="002A3821">
        <w:rPr>
          <w:rFonts w:asciiTheme="majorHAnsi" w:eastAsia="Times New Roman" w:hAnsiTheme="majorHAnsi"/>
        </w:rPr>
        <w:t>th the proposed plan, and expressed</w:t>
      </w:r>
      <w:r w:rsidR="00234C31">
        <w:rPr>
          <w:rFonts w:asciiTheme="majorHAnsi" w:eastAsia="Times New Roman" w:hAnsiTheme="majorHAnsi"/>
        </w:rPr>
        <w:t xml:space="preserve"> conc</w:t>
      </w:r>
      <w:r w:rsidR="008A3F89">
        <w:rPr>
          <w:rFonts w:asciiTheme="majorHAnsi" w:eastAsia="Times New Roman" w:hAnsiTheme="majorHAnsi"/>
        </w:rPr>
        <w:t>ern about the slowdown of right-</w:t>
      </w:r>
      <w:r w:rsidR="00234C31">
        <w:rPr>
          <w:rFonts w:asciiTheme="majorHAnsi" w:eastAsia="Times New Roman" w:hAnsiTheme="majorHAnsi"/>
        </w:rPr>
        <w:t>turning vehicles. Worth said that cars would be able to use the bus lanes to make right hand turns and acknowledged that there might be slowing at certain intersections.</w:t>
      </w:r>
    </w:p>
    <w:p w14:paraId="639DA7CF" w14:textId="59053925" w:rsidR="00D54334" w:rsidRDefault="00234C31" w:rsidP="00234C31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Reginald Black voiced</w:t>
      </w:r>
      <w:r w:rsidR="00503CC7">
        <w:rPr>
          <w:rFonts w:asciiTheme="majorHAnsi" w:eastAsia="Times New Roman" w:hAnsiTheme="majorHAnsi"/>
        </w:rPr>
        <w:t xml:space="preserve"> concerns about the bus routes and </w:t>
      </w:r>
      <w:r>
        <w:rPr>
          <w:rFonts w:asciiTheme="majorHAnsi" w:eastAsia="Times New Roman" w:hAnsiTheme="majorHAnsi"/>
        </w:rPr>
        <w:t>the overall</w:t>
      </w:r>
      <w:r w:rsidR="00503CC7">
        <w:rPr>
          <w:rFonts w:asciiTheme="majorHAnsi" w:eastAsia="Times New Roman" w:hAnsiTheme="majorHAnsi"/>
        </w:rPr>
        <w:t xml:space="preserve"> reduction in travel times. </w:t>
      </w:r>
      <w:r>
        <w:rPr>
          <w:rFonts w:asciiTheme="majorHAnsi" w:eastAsia="Times New Roman" w:hAnsiTheme="majorHAnsi"/>
        </w:rPr>
        <w:t>He also expressed concern</w:t>
      </w:r>
      <w:r w:rsidR="00A958A2">
        <w:rPr>
          <w:rFonts w:asciiTheme="majorHAnsi" w:eastAsia="Times New Roman" w:hAnsiTheme="majorHAnsi"/>
        </w:rPr>
        <w:t xml:space="preserve"> about pinching traffic and enforcing the bus lanes. </w:t>
      </w:r>
      <w:r w:rsidR="00503CC7">
        <w:rPr>
          <w:rFonts w:asciiTheme="majorHAnsi" w:eastAsia="Times New Roman" w:hAnsiTheme="majorHAnsi"/>
        </w:rPr>
        <w:t xml:space="preserve">Worth said DDOT is working with MPD and DPW on bus lane enforcement. </w:t>
      </w:r>
      <w:r>
        <w:rPr>
          <w:rFonts w:asciiTheme="majorHAnsi" w:eastAsia="Times New Roman" w:hAnsiTheme="majorHAnsi"/>
        </w:rPr>
        <w:t>This year</w:t>
      </w:r>
      <w:r w:rsidR="00A958A2">
        <w:rPr>
          <w:rFonts w:asciiTheme="majorHAnsi" w:eastAsia="Times New Roman" w:hAnsiTheme="majorHAnsi"/>
        </w:rPr>
        <w:t xml:space="preserve"> DDOT kicked off</w:t>
      </w:r>
      <w:r w:rsidR="00503CC7">
        <w:rPr>
          <w:rFonts w:asciiTheme="majorHAnsi" w:eastAsia="Times New Roman" w:hAnsiTheme="majorHAnsi"/>
        </w:rPr>
        <w:t xml:space="preserve"> </w:t>
      </w:r>
      <w:r w:rsidR="002A3821">
        <w:rPr>
          <w:rFonts w:asciiTheme="majorHAnsi" w:eastAsia="Times New Roman" w:hAnsiTheme="majorHAnsi"/>
        </w:rPr>
        <w:t xml:space="preserve">pilot stationary and bus-mounted cameras </w:t>
      </w:r>
      <w:r>
        <w:rPr>
          <w:rFonts w:asciiTheme="majorHAnsi" w:eastAsia="Times New Roman" w:hAnsiTheme="majorHAnsi"/>
        </w:rPr>
        <w:t>for research purposes. They plan</w:t>
      </w:r>
      <w:r w:rsidR="00A958A2">
        <w:rPr>
          <w:rFonts w:asciiTheme="majorHAnsi" w:eastAsia="Times New Roman" w:hAnsiTheme="majorHAnsi"/>
        </w:rPr>
        <w:t xml:space="preserve"> to roll out</w:t>
      </w:r>
      <w:r>
        <w:rPr>
          <w:rFonts w:asciiTheme="majorHAnsi" w:eastAsia="Times New Roman" w:hAnsiTheme="majorHAnsi"/>
        </w:rPr>
        <w:t xml:space="preserve"> a</w:t>
      </w:r>
      <w:r w:rsidR="00A958A2">
        <w:rPr>
          <w:rFonts w:asciiTheme="majorHAnsi" w:eastAsia="Times New Roman" w:hAnsiTheme="majorHAnsi"/>
        </w:rPr>
        <w:t xml:space="preserve"> bus camera enforcement program in 2022</w:t>
      </w:r>
      <w:r w:rsidR="002A3821">
        <w:rPr>
          <w:rFonts w:asciiTheme="majorHAnsi" w:eastAsia="Times New Roman" w:hAnsiTheme="majorHAnsi"/>
        </w:rPr>
        <w:t>,</w:t>
      </w:r>
      <w:r w:rsidR="00A958A2">
        <w:rPr>
          <w:rFonts w:asciiTheme="majorHAnsi" w:eastAsia="Times New Roman" w:hAnsiTheme="majorHAnsi"/>
        </w:rPr>
        <w:t xml:space="preserve"> which </w:t>
      </w:r>
      <w:r w:rsidR="008A3F89">
        <w:rPr>
          <w:rFonts w:asciiTheme="majorHAnsi" w:eastAsia="Times New Roman" w:hAnsiTheme="majorHAnsi"/>
        </w:rPr>
        <w:t>would include</w:t>
      </w:r>
      <w:r w:rsidR="00A958A2">
        <w:rPr>
          <w:rFonts w:asciiTheme="majorHAnsi" w:eastAsia="Times New Roman" w:hAnsiTheme="majorHAnsi"/>
        </w:rPr>
        <w:t xml:space="preserve"> mo</w:t>
      </w:r>
      <w:r w:rsidR="00DC1ED6">
        <w:rPr>
          <w:rFonts w:asciiTheme="majorHAnsi" w:eastAsia="Times New Roman" w:hAnsiTheme="majorHAnsi"/>
        </w:rPr>
        <w:t>ney for cameras. A</w:t>
      </w:r>
      <w:r w:rsidR="00A958A2">
        <w:rPr>
          <w:rFonts w:asciiTheme="majorHAnsi" w:eastAsia="Times New Roman" w:hAnsiTheme="majorHAnsi"/>
        </w:rPr>
        <w:t>utomated traffic enforcement either</w:t>
      </w:r>
      <w:r w:rsidR="00A92B9E">
        <w:rPr>
          <w:rFonts w:asciiTheme="majorHAnsi" w:eastAsia="Times New Roman" w:hAnsiTheme="majorHAnsi"/>
        </w:rPr>
        <w:t xml:space="preserve"> in form of bus-</w:t>
      </w:r>
      <w:r w:rsidR="00A958A2">
        <w:rPr>
          <w:rFonts w:asciiTheme="majorHAnsi" w:eastAsia="Times New Roman" w:hAnsiTheme="majorHAnsi"/>
        </w:rPr>
        <w:t>m</w:t>
      </w:r>
      <w:r w:rsidR="00503CC7">
        <w:rPr>
          <w:rFonts w:asciiTheme="majorHAnsi" w:eastAsia="Times New Roman" w:hAnsiTheme="majorHAnsi"/>
        </w:rPr>
        <w:t>ounted or stationary cameras</w:t>
      </w:r>
      <w:r w:rsidR="00DC1ED6">
        <w:rPr>
          <w:rFonts w:asciiTheme="majorHAnsi" w:eastAsia="Times New Roman" w:hAnsiTheme="majorHAnsi"/>
        </w:rPr>
        <w:t xml:space="preserve"> would be incorporated into the H Street project</w:t>
      </w:r>
      <w:r w:rsidR="00A958A2">
        <w:rPr>
          <w:rFonts w:asciiTheme="majorHAnsi" w:eastAsia="Times New Roman" w:hAnsiTheme="majorHAnsi"/>
        </w:rPr>
        <w:t xml:space="preserve">. Shankle asked about </w:t>
      </w:r>
      <w:r w:rsidR="00DC1ED6">
        <w:rPr>
          <w:rFonts w:asciiTheme="majorHAnsi" w:eastAsia="Times New Roman" w:hAnsiTheme="majorHAnsi"/>
        </w:rPr>
        <w:t xml:space="preserve">the </w:t>
      </w:r>
      <w:r w:rsidR="00A958A2">
        <w:rPr>
          <w:rFonts w:asciiTheme="majorHAnsi" w:eastAsia="Times New Roman" w:hAnsiTheme="majorHAnsi"/>
        </w:rPr>
        <w:t xml:space="preserve">involvement of WMATA. Worth said they have been very involved. Black wants to see how </w:t>
      </w:r>
      <w:r w:rsidR="00A92B9E">
        <w:rPr>
          <w:rFonts w:asciiTheme="majorHAnsi" w:eastAsia="Times New Roman" w:hAnsiTheme="majorHAnsi"/>
        </w:rPr>
        <w:t xml:space="preserve">the </w:t>
      </w:r>
      <w:r w:rsidR="00A958A2">
        <w:rPr>
          <w:rFonts w:asciiTheme="majorHAnsi" w:eastAsia="Times New Roman" w:hAnsiTheme="majorHAnsi"/>
        </w:rPr>
        <w:t xml:space="preserve">WMATA proposed bus </w:t>
      </w:r>
      <w:r w:rsidR="00DC1ED6">
        <w:rPr>
          <w:rFonts w:asciiTheme="majorHAnsi" w:eastAsia="Times New Roman" w:hAnsiTheme="majorHAnsi"/>
        </w:rPr>
        <w:t>reroutes</w:t>
      </w:r>
      <w:r w:rsidR="00A958A2">
        <w:rPr>
          <w:rFonts w:asciiTheme="majorHAnsi" w:eastAsia="Times New Roman" w:hAnsiTheme="majorHAnsi"/>
        </w:rPr>
        <w:t xml:space="preserve"> </w:t>
      </w:r>
      <w:r w:rsidR="00A92B9E">
        <w:rPr>
          <w:rFonts w:asciiTheme="majorHAnsi" w:eastAsia="Times New Roman" w:hAnsiTheme="majorHAnsi"/>
        </w:rPr>
        <w:t>fit into</w:t>
      </w:r>
      <w:r w:rsidR="00A958A2">
        <w:rPr>
          <w:rFonts w:asciiTheme="majorHAnsi" w:eastAsia="Times New Roman" w:hAnsiTheme="majorHAnsi"/>
        </w:rPr>
        <w:t xml:space="preserve"> this plan and the number of stops consolidated. </w:t>
      </w:r>
    </w:p>
    <w:p w14:paraId="447E4457" w14:textId="5FA3093E" w:rsidR="00A958A2" w:rsidRDefault="00503CC7" w:rsidP="00277165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Shankle</w:t>
      </w:r>
      <w:r w:rsidR="00A92B9E">
        <w:rPr>
          <w:rFonts w:asciiTheme="majorHAnsi" w:eastAsia="Times New Roman" w:hAnsiTheme="majorHAnsi"/>
        </w:rPr>
        <w:t xml:space="preserve"> asked if</w:t>
      </w:r>
      <w:r>
        <w:rPr>
          <w:rFonts w:asciiTheme="majorHAnsi" w:eastAsia="Times New Roman" w:hAnsiTheme="majorHAnsi"/>
        </w:rPr>
        <w:t xml:space="preserve"> </w:t>
      </w:r>
      <w:r w:rsidR="00A92B9E">
        <w:rPr>
          <w:rFonts w:asciiTheme="majorHAnsi" w:eastAsia="Times New Roman" w:hAnsiTheme="majorHAnsi"/>
        </w:rPr>
        <w:t xml:space="preserve">a </w:t>
      </w:r>
      <w:r w:rsidR="00A958A2">
        <w:rPr>
          <w:rFonts w:asciiTheme="majorHAnsi" w:eastAsia="Times New Roman" w:hAnsiTheme="majorHAnsi"/>
        </w:rPr>
        <w:t>1</w:t>
      </w:r>
      <w:r w:rsidR="00A92B9E">
        <w:rPr>
          <w:rFonts w:asciiTheme="majorHAnsi" w:eastAsia="Times New Roman" w:hAnsiTheme="majorHAnsi"/>
        </w:rPr>
        <w:t xml:space="preserve">5% decrease in bus time travel, or a reduction of a couple minutes, </w:t>
      </w:r>
      <w:r w:rsidR="00A958A2">
        <w:rPr>
          <w:rFonts w:asciiTheme="majorHAnsi" w:eastAsia="Times New Roman" w:hAnsiTheme="majorHAnsi"/>
        </w:rPr>
        <w:t xml:space="preserve">is worth the investment. </w:t>
      </w:r>
      <w:r w:rsidR="00A92B9E">
        <w:rPr>
          <w:rFonts w:asciiTheme="majorHAnsi" w:eastAsia="Times New Roman" w:hAnsiTheme="majorHAnsi"/>
        </w:rPr>
        <w:t>Worth said that the feed</w:t>
      </w:r>
      <w:r w:rsidR="00DC1ED6">
        <w:rPr>
          <w:rFonts w:asciiTheme="majorHAnsi" w:eastAsia="Times New Roman" w:hAnsiTheme="majorHAnsi"/>
        </w:rPr>
        <w:t>back DDOT has received indicates</w:t>
      </w:r>
      <w:r w:rsidR="00A92B9E">
        <w:rPr>
          <w:rFonts w:asciiTheme="majorHAnsi" w:eastAsia="Times New Roman" w:hAnsiTheme="majorHAnsi"/>
        </w:rPr>
        <w:t xml:space="preserve"> the investment is worth it and that they will</w:t>
      </w:r>
      <w:r w:rsidR="00A958A2">
        <w:rPr>
          <w:rFonts w:asciiTheme="majorHAnsi" w:eastAsia="Times New Roman" w:hAnsiTheme="majorHAnsi"/>
        </w:rPr>
        <w:t xml:space="preserve"> </w:t>
      </w:r>
      <w:r w:rsidR="00A92B9E">
        <w:rPr>
          <w:rFonts w:asciiTheme="majorHAnsi" w:eastAsia="Times New Roman" w:hAnsiTheme="majorHAnsi"/>
        </w:rPr>
        <w:t xml:space="preserve">provide more information about the </w:t>
      </w:r>
      <w:r w:rsidR="00DC1ED6">
        <w:rPr>
          <w:rFonts w:asciiTheme="majorHAnsi" w:eastAsia="Times New Roman" w:hAnsiTheme="majorHAnsi"/>
        </w:rPr>
        <w:t>exact time reduction.</w:t>
      </w:r>
      <w:r w:rsidR="00A958A2">
        <w:rPr>
          <w:rFonts w:asciiTheme="majorHAnsi" w:eastAsia="Times New Roman" w:hAnsiTheme="majorHAnsi"/>
        </w:rPr>
        <w:t xml:space="preserve"> </w:t>
      </w:r>
      <w:r w:rsidR="00DC1ED6">
        <w:rPr>
          <w:rFonts w:asciiTheme="majorHAnsi" w:eastAsia="Times New Roman" w:hAnsiTheme="majorHAnsi"/>
        </w:rPr>
        <w:t xml:space="preserve">Shankle would like to see a report card </w:t>
      </w:r>
      <w:r w:rsidR="00A958A2">
        <w:rPr>
          <w:rFonts w:asciiTheme="majorHAnsi" w:eastAsia="Times New Roman" w:hAnsiTheme="majorHAnsi"/>
        </w:rPr>
        <w:t>a</w:t>
      </w:r>
      <w:r w:rsidR="00DC1ED6">
        <w:rPr>
          <w:rFonts w:asciiTheme="majorHAnsi" w:eastAsia="Times New Roman" w:hAnsiTheme="majorHAnsi"/>
        </w:rPr>
        <w:t>fter the projec</w:t>
      </w:r>
      <w:r w:rsidR="008A3F89">
        <w:rPr>
          <w:rFonts w:asciiTheme="majorHAnsi" w:eastAsia="Times New Roman" w:hAnsiTheme="majorHAnsi"/>
        </w:rPr>
        <w:t>t goes into place that evaluates</w:t>
      </w:r>
      <w:r w:rsidR="00DC1ED6">
        <w:rPr>
          <w:rFonts w:asciiTheme="majorHAnsi" w:eastAsia="Times New Roman" w:hAnsiTheme="majorHAnsi"/>
        </w:rPr>
        <w:t xml:space="preserve"> its success. </w:t>
      </w:r>
    </w:p>
    <w:p w14:paraId="17ABA6C1" w14:textId="6B738C22" w:rsidR="009460BF" w:rsidRDefault="00DC1ED6" w:rsidP="00277165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Black voiced additional concerns. First</w:t>
      </w:r>
      <w:r w:rsidR="00BB55D4">
        <w:rPr>
          <w:rFonts w:asciiTheme="majorHAnsi" w:eastAsia="Times New Roman" w:hAnsiTheme="majorHAnsi"/>
        </w:rPr>
        <w:t>,</w:t>
      </w:r>
      <w:r>
        <w:rPr>
          <w:rFonts w:asciiTheme="majorHAnsi" w:eastAsia="Times New Roman" w:hAnsiTheme="majorHAnsi"/>
        </w:rPr>
        <w:t xml:space="preserve"> whether aggressive driv</w:t>
      </w:r>
      <w:r w:rsidR="00E241AD">
        <w:rPr>
          <w:rFonts w:asciiTheme="majorHAnsi" w:eastAsia="Times New Roman" w:hAnsiTheme="majorHAnsi"/>
        </w:rPr>
        <w:t>ers would take advantage of the</w:t>
      </w:r>
      <w:r>
        <w:rPr>
          <w:rFonts w:asciiTheme="majorHAnsi" w:eastAsia="Times New Roman" w:hAnsiTheme="majorHAnsi"/>
        </w:rPr>
        <w:t xml:space="preserve"> transit signal priority </w:t>
      </w:r>
      <w:r w:rsidR="00BB55D4">
        <w:rPr>
          <w:rFonts w:asciiTheme="majorHAnsi" w:eastAsia="Times New Roman" w:hAnsiTheme="majorHAnsi"/>
        </w:rPr>
        <w:t>and cause</w:t>
      </w:r>
      <w:r>
        <w:rPr>
          <w:rFonts w:asciiTheme="majorHAnsi" w:eastAsia="Times New Roman" w:hAnsiTheme="majorHAnsi"/>
        </w:rPr>
        <w:t xml:space="preserve"> safety concerns. Second, if the plan would negatively </w:t>
      </w:r>
      <w:r w:rsidR="00BB55D4">
        <w:rPr>
          <w:rFonts w:asciiTheme="majorHAnsi" w:eastAsia="Times New Roman" w:hAnsiTheme="majorHAnsi"/>
        </w:rPr>
        <w:t>impact</w:t>
      </w:r>
      <w:r>
        <w:rPr>
          <w:rFonts w:asciiTheme="majorHAnsi" w:eastAsia="Times New Roman" w:hAnsiTheme="majorHAnsi"/>
        </w:rPr>
        <w:t xml:space="preserve"> transfer</w:t>
      </w:r>
      <w:r w:rsidR="00BB55D4">
        <w:rPr>
          <w:rFonts w:asciiTheme="majorHAnsi" w:eastAsia="Times New Roman" w:hAnsiTheme="majorHAnsi"/>
        </w:rPr>
        <w:t>s</w:t>
      </w:r>
      <w:r>
        <w:rPr>
          <w:rFonts w:asciiTheme="majorHAnsi" w:eastAsia="Times New Roman" w:hAnsiTheme="majorHAnsi"/>
        </w:rPr>
        <w:t xml:space="preserve"> to northbound or southbound buses. </w:t>
      </w:r>
      <w:r w:rsidR="009460BF">
        <w:rPr>
          <w:rFonts w:asciiTheme="majorHAnsi" w:eastAsia="Times New Roman" w:hAnsiTheme="majorHAnsi"/>
        </w:rPr>
        <w:t xml:space="preserve">Worth said </w:t>
      </w:r>
      <w:r>
        <w:rPr>
          <w:rFonts w:asciiTheme="majorHAnsi" w:eastAsia="Times New Roman" w:hAnsiTheme="majorHAnsi"/>
        </w:rPr>
        <w:t>the proposal</w:t>
      </w:r>
      <w:r w:rsidR="009460BF">
        <w:rPr>
          <w:rFonts w:asciiTheme="majorHAnsi" w:eastAsia="Times New Roman" w:hAnsiTheme="majorHAnsi"/>
        </w:rPr>
        <w:t xml:space="preserve"> should not </w:t>
      </w:r>
      <w:r>
        <w:rPr>
          <w:rFonts w:asciiTheme="majorHAnsi" w:eastAsia="Times New Roman" w:hAnsiTheme="majorHAnsi"/>
        </w:rPr>
        <w:t>impact</w:t>
      </w:r>
      <w:r w:rsidR="009460BF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</w:rPr>
        <w:t>bus</w:t>
      </w:r>
      <w:r w:rsidR="009460BF">
        <w:rPr>
          <w:rFonts w:asciiTheme="majorHAnsi" w:eastAsia="Times New Roman" w:hAnsiTheme="majorHAnsi"/>
        </w:rPr>
        <w:t xml:space="preserve"> transfers. </w:t>
      </w:r>
    </w:p>
    <w:p w14:paraId="4AE7C347" w14:textId="57902BC1" w:rsidR="009460BF" w:rsidRDefault="009460BF" w:rsidP="00277165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Nelson </w:t>
      </w:r>
      <w:r w:rsidR="00E241AD">
        <w:rPr>
          <w:rFonts w:asciiTheme="majorHAnsi" w:eastAsia="Times New Roman" w:hAnsiTheme="majorHAnsi"/>
        </w:rPr>
        <w:t xml:space="preserve">wanted to ask Andrew </w:t>
      </w:r>
      <w:r w:rsidR="00EE6512">
        <w:rPr>
          <w:rFonts w:asciiTheme="majorHAnsi" w:eastAsia="Times New Roman" w:hAnsiTheme="majorHAnsi"/>
        </w:rPr>
        <w:t>DeFrank</w:t>
      </w:r>
      <w:r w:rsidR="00E241AD">
        <w:rPr>
          <w:rFonts w:asciiTheme="majorHAnsi" w:eastAsia="Times New Roman" w:hAnsiTheme="majorHAnsi"/>
        </w:rPr>
        <w:t xml:space="preserve"> about bike racks and widening sidewalks. Worth said she would take these issues back to DeFrank. </w:t>
      </w:r>
    </w:p>
    <w:p w14:paraId="164755DA" w14:textId="7F9C2250" w:rsidR="009220D5" w:rsidRPr="00277165" w:rsidRDefault="009220D5" w:rsidP="00E241AD">
      <w:pPr>
        <w:ind w:left="360" w:firstLine="3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Shankle </w:t>
      </w:r>
      <w:r w:rsidR="00BB55D4">
        <w:rPr>
          <w:rFonts w:asciiTheme="majorHAnsi" w:eastAsia="Times New Roman" w:hAnsiTheme="majorHAnsi"/>
        </w:rPr>
        <w:t xml:space="preserve">noted the </w:t>
      </w:r>
      <w:r>
        <w:rPr>
          <w:rFonts w:asciiTheme="majorHAnsi" w:eastAsia="Times New Roman" w:hAnsiTheme="majorHAnsi"/>
        </w:rPr>
        <w:t>open comment period</w:t>
      </w:r>
      <w:r w:rsidR="00503CC7" w:rsidRPr="00503CC7">
        <w:rPr>
          <w:rFonts w:asciiTheme="majorHAnsi" w:eastAsia="Times New Roman" w:hAnsiTheme="majorHAnsi"/>
        </w:rPr>
        <w:t xml:space="preserve"> </w:t>
      </w:r>
      <w:r w:rsidR="00E241AD">
        <w:rPr>
          <w:rFonts w:asciiTheme="majorHAnsi" w:eastAsia="Times New Roman" w:hAnsiTheme="majorHAnsi"/>
        </w:rPr>
        <w:t>on the proposed plan</w:t>
      </w:r>
      <w:r w:rsidR="00503CC7">
        <w:rPr>
          <w:rFonts w:asciiTheme="majorHAnsi" w:eastAsia="Times New Roman" w:hAnsiTheme="majorHAnsi"/>
        </w:rPr>
        <w:t xml:space="preserve"> </w:t>
      </w:r>
      <w:r w:rsidR="00BB55D4">
        <w:rPr>
          <w:rFonts w:asciiTheme="majorHAnsi" w:eastAsia="Times New Roman" w:hAnsiTheme="majorHAnsi"/>
        </w:rPr>
        <w:t>is through October 29, 2021</w:t>
      </w:r>
      <w:r w:rsidR="00503CC7">
        <w:rPr>
          <w:rFonts w:asciiTheme="majorHAnsi" w:eastAsia="Times New Roman" w:hAnsiTheme="majorHAnsi"/>
        </w:rPr>
        <w:t xml:space="preserve">. </w:t>
      </w:r>
    </w:p>
    <w:p w14:paraId="254C8A5B" w14:textId="21B2AB4B" w:rsidR="000E320D" w:rsidRPr="00BF37A2" w:rsidRDefault="000E320D" w:rsidP="00527A36">
      <w:pPr>
        <w:rPr>
          <w:rFonts w:asciiTheme="majorHAnsi" w:hAnsiTheme="majorHAnsi" w:cs="Arial"/>
        </w:rPr>
      </w:pPr>
    </w:p>
    <w:p w14:paraId="4518ED2A" w14:textId="3F1B236F" w:rsidR="00527A36" w:rsidRPr="00BF37A2" w:rsidRDefault="00527A36" w:rsidP="00E241AD">
      <w:pPr>
        <w:spacing w:after="120"/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PLANNING, ZONING, ENVIRONMENT, AND HISTORIC PRESERVATION</w:t>
      </w:r>
    </w:p>
    <w:p w14:paraId="6EF92826" w14:textId="166525E2" w:rsidR="00277165" w:rsidRDefault="00D54334" w:rsidP="00274244">
      <w:pPr>
        <w:pStyle w:val="ListParagraph"/>
        <w:numPr>
          <w:ilvl w:val="0"/>
          <w:numId w:val="32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Chipotle</w:t>
      </w:r>
      <w:r w:rsidR="00277165">
        <w:rPr>
          <w:rFonts w:asciiTheme="majorHAnsi" w:hAnsiTheme="majorHAnsi" w:cs="Arial"/>
          <w:b/>
        </w:rPr>
        <w:t xml:space="preserve"> </w:t>
      </w:r>
      <w:r w:rsidR="00E504CF">
        <w:rPr>
          <w:rFonts w:asciiTheme="majorHAnsi" w:hAnsiTheme="majorHAnsi" w:cs="Arial"/>
          <w:b/>
        </w:rPr>
        <w:t>signage</w:t>
      </w:r>
      <w:r w:rsidR="00277165">
        <w:rPr>
          <w:rFonts w:asciiTheme="majorHAnsi" w:hAnsiTheme="majorHAnsi" w:cs="Arial"/>
          <w:b/>
        </w:rPr>
        <w:t xml:space="preserve"> proposal </w:t>
      </w:r>
      <w:r w:rsidR="009220D5">
        <w:rPr>
          <w:rFonts w:asciiTheme="majorHAnsi" w:hAnsiTheme="majorHAnsi" w:cs="Arial"/>
          <w:b/>
        </w:rPr>
        <w:t>at 710 7</w:t>
      </w:r>
      <w:r w:rsidR="009220D5" w:rsidRPr="009220D5">
        <w:rPr>
          <w:rFonts w:asciiTheme="majorHAnsi" w:hAnsiTheme="majorHAnsi" w:cs="Arial"/>
          <w:b/>
          <w:vertAlign w:val="superscript"/>
        </w:rPr>
        <w:t>th</w:t>
      </w:r>
      <w:r w:rsidR="009220D5">
        <w:rPr>
          <w:rFonts w:asciiTheme="majorHAnsi" w:hAnsiTheme="majorHAnsi" w:cs="Arial"/>
          <w:b/>
        </w:rPr>
        <w:t xml:space="preserve"> Street NW. </w:t>
      </w:r>
    </w:p>
    <w:p w14:paraId="70A2FD70" w14:textId="1E9337DC" w:rsidR="009220D5" w:rsidRPr="00D240F6" w:rsidRDefault="009220D5" w:rsidP="009220D5">
      <w:pPr>
        <w:ind w:left="360" w:firstLine="360"/>
        <w:rPr>
          <w:rFonts w:asciiTheme="majorHAnsi" w:eastAsia="Times New Roman" w:hAnsiTheme="majorHAnsi"/>
          <w:b/>
        </w:rPr>
      </w:pPr>
      <w:r>
        <w:rPr>
          <w:rFonts w:asciiTheme="majorHAnsi" w:hAnsiTheme="majorHAnsi" w:cs="Arial"/>
        </w:rPr>
        <w:t>Shankle presented the design plans for the overhead and projecting sign</w:t>
      </w:r>
      <w:r w:rsidR="006F0839">
        <w:rPr>
          <w:rFonts w:asciiTheme="majorHAnsi" w:hAnsiTheme="majorHAnsi" w:cs="Arial"/>
        </w:rPr>
        <w:t>age</w:t>
      </w:r>
      <w:r w:rsidR="00E241AD">
        <w:rPr>
          <w:rFonts w:asciiTheme="majorHAnsi" w:hAnsiTheme="majorHAnsi" w:cs="Arial"/>
        </w:rPr>
        <w:t xml:space="preserve"> for a new Chipotle store</w:t>
      </w:r>
      <w:r>
        <w:rPr>
          <w:rFonts w:asciiTheme="majorHAnsi" w:hAnsiTheme="majorHAnsi" w:cs="Arial"/>
        </w:rPr>
        <w:t xml:space="preserve">. </w:t>
      </w:r>
      <w:r w:rsidR="00E241AD">
        <w:rPr>
          <w:rFonts w:asciiTheme="majorHAnsi" w:hAnsiTheme="majorHAnsi" w:cs="Arial"/>
        </w:rPr>
        <w:t>The signage</w:t>
      </w:r>
      <w:r>
        <w:rPr>
          <w:rFonts w:asciiTheme="majorHAnsi" w:hAnsiTheme="majorHAnsi" w:cs="Arial"/>
        </w:rPr>
        <w:t xml:space="preserve"> pass</w:t>
      </w:r>
      <w:r w:rsidR="00E241AD">
        <w:rPr>
          <w:rFonts w:asciiTheme="majorHAnsi" w:hAnsiTheme="majorHAnsi" w:cs="Arial"/>
        </w:rPr>
        <w:t>ed</w:t>
      </w:r>
      <w:r>
        <w:rPr>
          <w:rFonts w:asciiTheme="majorHAnsi" w:hAnsiTheme="majorHAnsi" w:cs="Arial"/>
        </w:rPr>
        <w:t xml:space="preserve"> the Chinatown Steering </w:t>
      </w:r>
      <w:r w:rsidR="00E241AD">
        <w:rPr>
          <w:rFonts w:asciiTheme="majorHAnsi" w:hAnsiTheme="majorHAnsi" w:cs="Arial"/>
        </w:rPr>
        <w:t>Committee</w:t>
      </w:r>
      <w:r>
        <w:rPr>
          <w:rFonts w:asciiTheme="majorHAnsi" w:hAnsiTheme="majorHAnsi" w:cs="Arial"/>
        </w:rPr>
        <w:t xml:space="preserve">. </w:t>
      </w:r>
      <w:r w:rsidR="00E241AD">
        <w:rPr>
          <w:rFonts w:asciiTheme="majorHAnsi" w:hAnsiTheme="majorHAnsi" w:cs="Arial"/>
        </w:rPr>
        <w:t xml:space="preserve">A constituent flagged that the Chinese translation reads </w:t>
      </w:r>
      <w:r>
        <w:rPr>
          <w:rFonts w:asciiTheme="majorHAnsi" w:hAnsiTheme="majorHAnsi" w:cs="Arial"/>
        </w:rPr>
        <w:t xml:space="preserve">“Barbeque” restaurant. Shankle </w:t>
      </w:r>
      <w:r w:rsidRPr="00BF37A2">
        <w:rPr>
          <w:rFonts w:asciiTheme="majorHAnsi" w:hAnsiTheme="majorHAnsi" w:cs="Arial"/>
        </w:rPr>
        <w:t xml:space="preserve">made a motion to </w:t>
      </w:r>
      <w:r>
        <w:rPr>
          <w:rFonts w:asciiTheme="majorHAnsi" w:hAnsiTheme="majorHAnsi" w:cs="Arial"/>
        </w:rPr>
        <w:t>send a letter of support for the signage</w:t>
      </w:r>
      <w:r w:rsidR="00BB55D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noting the translation</w:t>
      </w:r>
      <w:r w:rsidRPr="00BF37A2">
        <w:rPr>
          <w:rFonts w:asciiTheme="majorHAnsi" w:hAnsiTheme="majorHAnsi" w:cs="Arial"/>
        </w:rPr>
        <w:t xml:space="preserve">, seconded by </w:t>
      </w:r>
      <w:r>
        <w:rPr>
          <w:rFonts w:asciiTheme="majorHAnsi" w:hAnsiTheme="majorHAnsi" w:cs="Arial"/>
        </w:rPr>
        <w:t>Nelson. (Vote 2</w:t>
      </w:r>
      <w:r w:rsidRPr="00BF37A2">
        <w:rPr>
          <w:rFonts w:asciiTheme="majorHAnsi" w:hAnsiTheme="majorHAnsi" w:cs="Arial"/>
        </w:rPr>
        <w:t>-0-0)</w:t>
      </w:r>
    </w:p>
    <w:p w14:paraId="2845F674" w14:textId="77777777" w:rsidR="008C181C" w:rsidRDefault="008C181C" w:rsidP="00527A36">
      <w:pPr>
        <w:rPr>
          <w:rFonts w:asciiTheme="majorHAnsi" w:hAnsiTheme="majorHAnsi" w:cs="Arial"/>
          <w:b/>
        </w:rPr>
      </w:pPr>
    </w:p>
    <w:p w14:paraId="0F2B393C" w14:textId="06233BFF" w:rsidR="00527A36" w:rsidRPr="00BF37A2" w:rsidRDefault="00527A36" w:rsidP="00E241AD">
      <w:pPr>
        <w:spacing w:after="120"/>
        <w:rPr>
          <w:rFonts w:asciiTheme="majorHAnsi" w:hAnsiTheme="majorHAnsi" w:cs="Arial"/>
          <w:b/>
        </w:rPr>
      </w:pPr>
      <w:r w:rsidRPr="00BF37A2">
        <w:rPr>
          <w:rFonts w:asciiTheme="majorHAnsi" w:hAnsiTheme="majorHAnsi" w:cs="Arial"/>
          <w:b/>
        </w:rPr>
        <w:t>OTHER</w:t>
      </w:r>
    </w:p>
    <w:p w14:paraId="0F55A286" w14:textId="6282BD9E" w:rsidR="00E504CF" w:rsidRPr="00541F50" w:rsidRDefault="00E504CF" w:rsidP="00E504CF">
      <w:pPr>
        <w:pStyle w:val="ListParagraph"/>
        <w:numPr>
          <w:ilvl w:val="0"/>
          <w:numId w:val="35"/>
        </w:numPr>
        <w:rPr>
          <w:rFonts w:asciiTheme="majorHAnsi" w:hAnsiTheme="majorHAnsi" w:cs="Arial"/>
          <w:b/>
        </w:rPr>
      </w:pPr>
      <w:r w:rsidRPr="00541F50">
        <w:rPr>
          <w:rFonts w:asciiTheme="majorHAnsi" w:hAnsiTheme="majorHAnsi" w:cs="Arial"/>
          <w:b/>
        </w:rPr>
        <w:t>Alexander Rose-Henig, Head of School Basis DC, discussion of concerns regarding</w:t>
      </w:r>
      <w:r w:rsidR="00541F50">
        <w:rPr>
          <w:rFonts w:asciiTheme="majorHAnsi" w:hAnsiTheme="majorHAnsi" w:cs="Arial"/>
          <w:b/>
        </w:rPr>
        <w:t xml:space="preserve"> </w:t>
      </w:r>
      <w:r w:rsidRPr="00541F50">
        <w:rPr>
          <w:rFonts w:asciiTheme="majorHAnsi" w:hAnsiTheme="majorHAnsi" w:cs="Arial"/>
          <w:b/>
        </w:rPr>
        <w:t xml:space="preserve">students, (202) 384-3142, </w:t>
      </w:r>
      <w:hyperlink r:id="rId16" w:history="1">
        <w:r w:rsidRPr="00541F50">
          <w:rPr>
            <w:rStyle w:val="Hyperlink"/>
            <w:rFonts w:asciiTheme="majorHAnsi" w:hAnsiTheme="majorHAnsi" w:cs="Arial"/>
            <w:b/>
          </w:rPr>
          <w:t>alexander.rose-henig@basised.com</w:t>
        </w:r>
      </w:hyperlink>
    </w:p>
    <w:p w14:paraId="7388FAE2" w14:textId="21CC7423" w:rsidR="002738A2" w:rsidRDefault="00E241AD" w:rsidP="00B27AB1">
      <w:pPr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Rose-Henig </w:t>
      </w:r>
      <w:r w:rsidR="006F0839">
        <w:rPr>
          <w:rFonts w:asciiTheme="majorHAnsi" w:hAnsiTheme="majorHAnsi" w:cs="Arial"/>
        </w:rPr>
        <w:t xml:space="preserve">is the Head of </w:t>
      </w:r>
      <w:r w:rsidR="00714668">
        <w:rPr>
          <w:rFonts w:asciiTheme="majorHAnsi" w:hAnsiTheme="majorHAnsi" w:cs="Arial"/>
        </w:rPr>
        <w:t>School at Basis DC, a grade 5-12</w:t>
      </w:r>
      <w:r w:rsidR="006F0839">
        <w:rPr>
          <w:rFonts w:asciiTheme="majorHAnsi" w:hAnsiTheme="majorHAnsi" w:cs="Arial"/>
        </w:rPr>
        <w:t xml:space="preserve"> public c</w:t>
      </w:r>
      <w:r w:rsidR="00714668">
        <w:rPr>
          <w:rFonts w:asciiTheme="majorHAnsi" w:hAnsiTheme="majorHAnsi" w:cs="Arial"/>
        </w:rPr>
        <w:t xml:space="preserve">harter school in the ANC 2C. He came to </w:t>
      </w:r>
      <w:r w:rsidR="006F0839">
        <w:rPr>
          <w:rFonts w:asciiTheme="majorHAnsi" w:hAnsiTheme="majorHAnsi" w:cs="Arial"/>
        </w:rPr>
        <w:t xml:space="preserve">introduce </w:t>
      </w:r>
      <w:r w:rsidR="002738A2">
        <w:rPr>
          <w:rFonts w:asciiTheme="majorHAnsi" w:hAnsiTheme="majorHAnsi" w:cs="Arial"/>
        </w:rPr>
        <w:t xml:space="preserve">the </w:t>
      </w:r>
      <w:r w:rsidR="00714668">
        <w:rPr>
          <w:rFonts w:asciiTheme="majorHAnsi" w:hAnsiTheme="majorHAnsi" w:cs="Arial"/>
        </w:rPr>
        <w:t>school, and to hear</w:t>
      </w:r>
      <w:r w:rsidR="006F0839">
        <w:rPr>
          <w:rFonts w:asciiTheme="majorHAnsi" w:hAnsiTheme="majorHAnsi" w:cs="Arial"/>
        </w:rPr>
        <w:t xml:space="preserve"> any concern</w:t>
      </w:r>
      <w:r w:rsidR="00714668">
        <w:rPr>
          <w:rFonts w:asciiTheme="majorHAnsi" w:hAnsiTheme="majorHAnsi" w:cs="Arial"/>
        </w:rPr>
        <w:t>s about the school’s</w:t>
      </w:r>
      <w:r w:rsidR="006F0839">
        <w:rPr>
          <w:rFonts w:asciiTheme="majorHAnsi" w:hAnsiTheme="majorHAnsi" w:cs="Arial"/>
        </w:rPr>
        <w:t xml:space="preserve"> </w:t>
      </w:r>
      <w:r w:rsidR="002738A2">
        <w:rPr>
          <w:rFonts w:asciiTheme="majorHAnsi" w:hAnsiTheme="majorHAnsi" w:cs="Arial"/>
        </w:rPr>
        <w:t xml:space="preserve">expanded </w:t>
      </w:r>
      <w:r w:rsidR="006F0839">
        <w:rPr>
          <w:rFonts w:asciiTheme="majorHAnsi" w:hAnsiTheme="majorHAnsi" w:cs="Arial"/>
        </w:rPr>
        <w:t xml:space="preserve">use of space </w:t>
      </w:r>
      <w:r w:rsidR="002738A2">
        <w:rPr>
          <w:rFonts w:asciiTheme="majorHAnsi" w:hAnsiTheme="majorHAnsi" w:cs="Arial"/>
        </w:rPr>
        <w:t xml:space="preserve">during the pandemic. </w:t>
      </w:r>
    </w:p>
    <w:p w14:paraId="0D100FB6" w14:textId="03F4B6FF" w:rsidR="009220D5" w:rsidRDefault="00D63E62" w:rsidP="00B27AB1">
      <w:pPr>
        <w:ind w:left="36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Basis DC</w:t>
      </w:r>
      <w:r w:rsidR="002738A2">
        <w:rPr>
          <w:rFonts w:asciiTheme="majorHAnsi" w:hAnsiTheme="majorHAnsi" w:cs="Arial"/>
        </w:rPr>
        <w:t xml:space="preserve"> is a top </w:t>
      </w:r>
      <w:r>
        <w:rPr>
          <w:rFonts w:asciiTheme="majorHAnsi" w:hAnsiTheme="majorHAnsi" w:cs="Arial"/>
        </w:rPr>
        <w:t>ranked</w:t>
      </w:r>
      <w:r w:rsidR="002738A2">
        <w:rPr>
          <w:rFonts w:asciiTheme="majorHAnsi" w:hAnsiTheme="majorHAnsi" w:cs="Arial"/>
        </w:rPr>
        <w:t xml:space="preserve"> school that s</w:t>
      </w:r>
      <w:r w:rsidR="009220D5">
        <w:rPr>
          <w:rFonts w:asciiTheme="majorHAnsi" w:hAnsiTheme="majorHAnsi" w:cs="Arial"/>
        </w:rPr>
        <w:t>erve</w:t>
      </w:r>
      <w:r w:rsidR="002738A2">
        <w:rPr>
          <w:rFonts w:asciiTheme="majorHAnsi" w:hAnsiTheme="majorHAnsi" w:cs="Arial"/>
        </w:rPr>
        <w:t>s</w:t>
      </w:r>
      <w:r w:rsidR="009220D5">
        <w:rPr>
          <w:rFonts w:asciiTheme="majorHAnsi" w:hAnsiTheme="majorHAnsi" w:cs="Arial"/>
        </w:rPr>
        <w:t xml:space="preserve"> 650 students </w:t>
      </w:r>
      <w:r w:rsidR="002738A2">
        <w:rPr>
          <w:rFonts w:asciiTheme="majorHAnsi" w:hAnsiTheme="majorHAnsi" w:cs="Arial"/>
        </w:rPr>
        <w:t xml:space="preserve">all over the city, including 70 families in Ward 2 and </w:t>
      </w:r>
      <w:r w:rsidR="00714668">
        <w:rPr>
          <w:rFonts w:asciiTheme="majorHAnsi" w:hAnsiTheme="majorHAnsi" w:cs="Arial"/>
        </w:rPr>
        <w:t>many in</w:t>
      </w:r>
      <w:r w:rsidR="002738A2">
        <w:rPr>
          <w:rFonts w:asciiTheme="majorHAnsi" w:hAnsiTheme="majorHAnsi" w:cs="Arial"/>
        </w:rPr>
        <w:t xml:space="preserve"> the</w:t>
      </w:r>
      <w:r w:rsidR="006C34D2">
        <w:rPr>
          <w:rFonts w:asciiTheme="majorHAnsi" w:hAnsiTheme="majorHAnsi" w:cs="Arial"/>
        </w:rPr>
        <w:t xml:space="preserve"> Chinatown neighborhood. </w:t>
      </w:r>
      <w:r w:rsidR="002738A2">
        <w:rPr>
          <w:rFonts w:asciiTheme="majorHAnsi" w:hAnsiTheme="majorHAnsi" w:cs="Arial"/>
        </w:rPr>
        <w:t xml:space="preserve">Since the school started 10 years ago, </w:t>
      </w:r>
      <w:r w:rsidR="006C34D2">
        <w:rPr>
          <w:rFonts w:asciiTheme="majorHAnsi" w:hAnsiTheme="majorHAnsi" w:cs="Arial"/>
        </w:rPr>
        <w:t xml:space="preserve">100% of </w:t>
      </w:r>
      <w:r w:rsidR="0076579E">
        <w:rPr>
          <w:rFonts w:asciiTheme="majorHAnsi" w:hAnsiTheme="majorHAnsi" w:cs="Arial"/>
        </w:rPr>
        <w:t xml:space="preserve">its </w:t>
      </w:r>
      <w:r w:rsidR="006C34D2">
        <w:rPr>
          <w:rFonts w:asciiTheme="majorHAnsi" w:hAnsiTheme="majorHAnsi" w:cs="Arial"/>
        </w:rPr>
        <w:t xml:space="preserve">students </w:t>
      </w:r>
      <w:r w:rsidR="002738A2">
        <w:rPr>
          <w:rFonts w:asciiTheme="majorHAnsi" w:hAnsiTheme="majorHAnsi" w:cs="Arial"/>
        </w:rPr>
        <w:t>have been accepted into a four-year university.</w:t>
      </w:r>
    </w:p>
    <w:p w14:paraId="39D0394A" w14:textId="2661565D" w:rsidR="006C34D2" w:rsidRDefault="00D63E62" w:rsidP="00B27AB1">
      <w:pPr>
        <w:ind w:left="36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Due to the school’s </w:t>
      </w:r>
      <w:r w:rsidR="00F243EA">
        <w:rPr>
          <w:rFonts w:asciiTheme="majorHAnsi" w:hAnsiTheme="majorHAnsi" w:cs="Arial"/>
        </w:rPr>
        <w:t>downtown location</w:t>
      </w:r>
      <w:r w:rsidR="0006491B">
        <w:rPr>
          <w:rFonts w:asciiTheme="majorHAnsi" w:hAnsiTheme="majorHAnsi" w:cs="Arial"/>
        </w:rPr>
        <w:t xml:space="preserve"> and lack of owned outside space</w:t>
      </w:r>
      <w:r w:rsidR="00F243EA">
        <w:rPr>
          <w:rFonts w:asciiTheme="majorHAnsi" w:hAnsiTheme="majorHAnsi" w:cs="Arial"/>
        </w:rPr>
        <w:t>, the students utilize surrounding public spaces such as sporting venues for recreation activities and parks and open spaces. This year, with</w:t>
      </w:r>
      <w:r w:rsidR="0006491B">
        <w:rPr>
          <w:rFonts w:asciiTheme="majorHAnsi" w:hAnsiTheme="majorHAnsi" w:cs="Arial"/>
        </w:rPr>
        <w:t xml:space="preserve"> the pandemic, residents and local businesses have flagged some concerns with the student’s </w:t>
      </w:r>
      <w:r w:rsidR="00F205C6">
        <w:rPr>
          <w:rFonts w:asciiTheme="majorHAnsi" w:hAnsiTheme="majorHAnsi" w:cs="Arial"/>
        </w:rPr>
        <w:t xml:space="preserve">expanded </w:t>
      </w:r>
      <w:r w:rsidR="0006491B">
        <w:rPr>
          <w:rFonts w:asciiTheme="majorHAnsi" w:hAnsiTheme="majorHAnsi" w:cs="Arial"/>
        </w:rPr>
        <w:t xml:space="preserve">use of space </w:t>
      </w:r>
      <w:r w:rsidR="00F205C6">
        <w:rPr>
          <w:rFonts w:asciiTheme="majorHAnsi" w:hAnsiTheme="majorHAnsi" w:cs="Arial"/>
        </w:rPr>
        <w:t>on sidewalks and parks</w:t>
      </w:r>
      <w:r w:rsidR="00BB55D4">
        <w:rPr>
          <w:rFonts w:asciiTheme="majorHAnsi" w:hAnsiTheme="majorHAnsi" w:cs="Arial"/>
        </w:rPr>
        <w:t xml:space="preserve">. </w:t>
      </w:r>
      <w:r w:rsidR="00F205C6" w:rsidRPr="00BB55D4">
        <w:rPr>
          <w:rFonts w:asciiTheme="majorHAnsi" w:hAnsiTheme="majorHAnsi" w:cs="Arial"/>
        </w:rPr>
        <w:t xml:space="preserve">Rose-Henig opened the discussion </w:t>
      </w:r>
      <w:r w:rsidR="00BB55D4">
        <w:rPr>
          <w:rFonts w:asciiTheme="majorHAnsi" w:hAnsiTheme="majorHAnsi" w:cs="Arial"/>
        </w:rPr>
        <w:t>to hear</w:t>
      </w:r>
      <w:r w:rsidR="00F205C6" w:rsidRPr="00BB55D4">
        <w:rPr>
          <w:rFonts w:asciiTheme="majorHAnsi" w:hAnsiTheme="majorHAnsi" w:cs="Arial"/>
        </w:rPr>
        <w:t xml:space="preserve"> </w:t>
      </w:r>
      <w:r w:rsidR="00BB55D4">
        <w:rPr>
          <w:rFonts w:asciiTheme="majorHAnsi" w:hAnsiTheme="majorHAnsi" w:cs="Arial"/>
        </w:rPr>
        <w:t>constituent</w:t>
      </w:r>
      <w:r w:rsidR="00F205C6" w:rsidRPr="00BB55D4">
        <w:rPr>
          <w:rFonts w:asciiTheme="majorHAnsi" w:hAnsiTheme="majorHAnsi" w:cs="Arial"/>
        </w:rPr>
        <w:t xml:space="preserve"> concerns.</w:t>
      </w:r>
      <w:r w:rsidR="00F205C6">
        <w:rPr>
          <w:rFonts w:asciiTheme="majorHAnsi" w:hAnsiTheme="majorHAnsi" w:cs="Arial"/>
        </w:rPr>
        <w:t xml:space="preserve"> </w:t>
      </w:r>
    </w:p>
    <w:p w14:paraId="42A1C1B1" w14:textId="12508876" w:rsidR="00D14D8D" w:rsidRDefault="00D14D8D" w:rsidP="00B27AB1">
      <w:pPr>
        <w:ind w:left="36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</w:t>
      </w:r>
      <w:r w:rsidR="00EB6816">
        <w:rPr>
          <w:rFonts w:asciiTheme="majorHAnsi" w:hAnsiTheme="majorHAnsi" w:cs="Arial"/>
        </w:rPr>
        <w:t>omas Lee and his wife asked about the 2017 proximity preference proposal that would allow for students to go to a nearby school</w:t>
      </w:r>
      <w:r w:rsidR="00EE6512">
        <w:rPr>
          <w:rFonts w:asciiTheme="majorHAnsi" w:hAnsiTheme="majorHAnsi" w:cs="Arial"/>
        </w:rPr>
        <w:t>, such as Basis DC,</w:t>
      </w:r>
      <w:r w:rsidR="00EB6816">
        <w:rPr>
          <w:rFonts w:asciiTheme="majorHAnsi" w:hAnsiTheme="majorHAnsi" w:cs="Arial"/>
        </w:rPr>
        <w:t xml:space="preserve"> instead of a farther away inbound school. Rose-Henig </w:t>
      </w:r>
      <w:r w:rsidR="00F205C6">
        <w:rPr>
          <w:rFonts w:asciiTheme="majorHAnsi" w:hAnsiTheme="majorHAnsi" w:cs="Arial"/>
        </w:rPr>
        <w:t>said for the family to email him to look into lottery preference at Basis DC.</w:t>
      </w:r>
    </w:p>
    <w:p w14:paraId="7A1E909F" w14:textId="6EE0AE68" w:rsidR="00B27AB1" w:rsidRDefault="00EB6816" w:rsidP="00B27AB1">
      <w:pPr>
        <w:ind w:left="36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Kevin Wilsey, who runs the L</w:t>
      </w:r>
      <w:r w:rsidR="00D14D8D">
        <w:rPr>
          <w:rFonts w:asciiTheme="majorHAnsi" w:hAnsiTheme="majorHAnsi" w:cs="Arial"/>
        </w:rPr>
        <w:t>and</w:t>
      </w:r>
      <w:r>
        <w:rPr>
          <w:rFonts w:asciiTheme="majorHAnsi" w:hAnsiTheme="majorHAnsi" w:cs="Arial"/>
        </w:rPr>
        <w:t>sberg</w:t>
      </w:r>
      <w:r w:rsidR="00F205C6">
        <w:rPr>
          <w:rFonts w:asciiTheme="majorHAnsi" w:hAnsiTheme="majorHAnsi" w:cs="Arial"/>
        </w:rPr>
        <w:t xml:space="preserve"> apartments</w:t>
      </w:r>
      <w:r>
        <w:rPr>
          <w:rFonts w:asciiTheme="majorHAnsi" w:hAnsiTheme="majorHAnsi" w:cs="Arial"/>
        </w:rPr>
        <w:t xml:space="preserve"> across the street</w:t>
      </w:r>
      <w:r w:rsidR="00F205C6">
        <w:rPr>
          <w:rFonts w:asciiTheme="majorHAnsi" w:hAnsiTheme="majorHAnsi" w:cs="Arial"/>
        </w:rPr>
        <w:t xml:space="preserve"> from the school,</w:t>
      </w:r>
      <w:r>
        <w:rPr>
          <w:rFonts w:asciiTheme="majorHAnsi" w:hAnsiTheme="majorHAnsi" w:cs="Arial"/>
        </w:rPr>
        <w:t xml:space="preserve"> raised a concern about the</w:t>
      </w:r>
      <w:r w:rsidR="00C223C0">
        <w:rPr>
          <w:rFonts w:asciiTheme="majorHAnsi" w:hAnsiTheme="majorHAnsi" w:cs="Arial"/>
        </w:rPr>
        <w:t xml:space="preserve"> traffic. </w:t>
      </w:r>
      <w:r>
        <w:rPr>
          <w:rFonts w:asciiTheme="majorHAnsi" w:hAnsiTheme="majorHAnsi" w:cs="Arial"/>
        </w:rPr>
        <w:t xml:space="preserve">He asked to set up a time to discuss the best way to control the traffic especially around </w:t>
      </w:r>
      <w:r w:rsidR="00F205C6">
        <w:rPr>
          <w:rFonts w:asciiTheme="majorHAnsi" w:hAnsiTheme="majorHAnsi" w:cs="Arial"/>
        </w:rPr>
        <w:t>apartment’s</w:t>
      </w:r>
      <w:r>
        <w:rPr>
          <w:rFonts w:asciiTheme="majorHAnsi" w:hAnsiTheme="majorHAnsi" w:cs="Arial"/>
        </w:rPr>
        <w:t xml:space="preserve"> garage. </w:t>
      </w:r>
      <w:r w:rsidR="00EE6512">
        <w:rPr>
          <w:rFonts w:asciiTheme="majorHAnsi" w:hAnsiTheme="majorHAnsi" w:cs="Arial"/>
        </w:rPr>
        <w:t>Another</w:t>
      </w:r>
      <w:r w:rsidR="00F205C6">
        <w:rPr>
          <w:rFonts w:asciiTheme="majorHAnsi" w:hAnsiTheme="majorHAnsi" w:cs="Arial"/>
        </w:rPr>
        <w:t xml:space="preserve"> constituent, Suzanne Sofge, </w:t>
      </w:r>
      <w:r>
        <w:rPr>
          <w:rFonts w:asciiTheme="majorHAnsi" w:hAnsiTheme="majorHAnsi" w:cs="Arial"/>
        </w:rPr>
        <w:t>flagged that parents</w:t>
      </w:r>
      <w:r w:rsidR="00B27AB1">
        <w:rPr>
          <w:rFonts w:asciiTheme="majorHAnsi" w:hAnsiTheme="majorHAnsi" w:cs="Arial"/>
        </w:rPr>
        <w:t xml:space="preserve"> are</w:t>
      </w:r>
      <w:r>
        <w:rPr>
          <w:rFonts w:asciiTheme="majorHAnsi" w:hAnsiTheme="majorHAnsi" w:cs="Arial"/>
        </w:rPr>
        <w:t xml:space="preserve"> </w:t>
      </w:r>
      <w:r w:rsidR="00F205C6">
        <w:rPr>
          <w:rFonts w:asciiTheme="majorHAnsi" w:hAnsiTheme="majorHAnsi" w:cs="Arial"/>
        </w:rPr>
        <w:t>using the two</w:t>
      </w:r>
      <w:r>
        <w:rPr>
          <w:rFonts w:asciiTheme="majorHAnsi" w:hAnsiTheme="majorHAnsi" w:cs="Arial"/>
        </w:rPr>
        <w:t xml:space="preserve"> </w:t>
      </w:r>
      <w:r w:rsidR="00F205C6">
        <w:rPr>
          <w:rFonts w:asciiTheme="majorHAnsi" w:hAnsiTheme="majorHAnsi" w:cs="Arial"/>
        </w:rPr>
        <w:t>reserved</w:t>
      </w:r>
      <w:r>
        <w:rPr>
          <w:rFonts w:asciiTheme="majorHAnsi" w:hAnsiTheme="majorHAnsi" w:cs="Arial"/>
        </w:rPr>
        <w:t xml:space="preserve"> zip</w:t>
      </w:r>
      <w:r w:rsidR="00C223C0">
        <w:rPr>
          <w:rFonts w:asciiTheme="majorHAnsi" w:hAnsiTheme="majorHAnsi" w:cs="Arial"/>
        </w:rPr>
        <w:t xml:space="preserve"> </w:t>
      </w:r>
      <w:r w:rsidR="00F205C6">
        <w:rPr>
          <w:rFonts w:asciiTheme="majorHAnsi" w:hAnsiTheme="majorHAnsi" w:cs="Arial"/>
        </w:rPr>
        <w:t xml:space="preserve">car spots across the street during drop off. </w:t>
      </w:r>
      <w:r w:rsidR="00B27AB1">
        <w:rPr>
          <w:rFonts w:asciiTheme="majorHAnsi" w:hAnsiTheme="majorHAnsi" w:cs="Arial"/>
        </w:rPr>
        <w:t>Reginald</w:t>
      </w:r>
      <w:r w:rsidR="006254B6">
        <w:rPr>
          <w:rFonts w:asciiTheme="majorHAnsi" w:hAnsiTheme="majorHAnsi" w:cs="Arial"/>
        </w:rPr>
        <w:t xml:space="preserve"> Black asked </w:t>
      </w:r>
      <w:r w:rsidR="00B27AB1">
        <w:rPr>
          <w:rFonts w:asciiTheme="majorHAnsi" w:hAnsiTheme="majorHAnsi" w:cs="Arial"/>
        </w:rPr>
        <w:t>if the school has unstably-housed students. Rose-Henig said less than 5% of students this year that fit that criterion.</w:t>
      </w:r>
    </w:p>
    <w:p w14:paraId="40040AB3" w14:textId="77777777" w:rsidR="00B27AB1" w:rsidRDefault="00B27AB1" w:rsidP="00B27AB1">
      <w:pPr>
        <w:rPr>
          <w:rFonts w:asciiTheme="majorHAnsi" w:hAnsiTheme="majorHAnsi" w:cs="Arial"/>
        </w:rPr>
      </w:pPr>
    </w:p>
    <w:p w14:paraId="376BF2F6" w14:textId="5186EB77" w:rsidR="0059504F" w:rsidRPr="00B27AB1" w:rsidRDefault="00E504CF" w:rsidP="00B27AB1">
      <w:pPr>
        <w:pStyle w:val="ListParagraph"/>
        <w:numPr>
          <w:ilvl w:val="0"/>
          <w:numId w:val="35"/>
        </w:numPr>
        <w:rPr>
          <w:rFonts w:asciiTheme="majorHAnsi" w:hAnsiTheme="majorHAnsi" w:cs="Arial"/>
        </w:rPr>
      </w:pPr>
      <w:r w:rsidRPr="00B27AB1">
        <w:rPr>
          <w:rFonts w:asciiTheme="majorHAnsi" w:hAnsiTheme="majorHAnsi" w:cs="Arial"/>
          <w:b/>
        </w:rPr>
        <w:t>Gottlieb Simon, Executive Director of ANCs Retirement</w:t>
      </w:r>
      <w:r w:rsidR="00502A24" w:rsidRPr="00B27AB1">
        <w:rPr>
          <w:rFonts w:asciiTheme="majorHAnsi" w:hAnsiTheme="majorHAnsi" w:cs="Arial"/>
          <w:b/>
        </w:rPr>
        <w:t>.</w:t>
      </w:r>
    </w:p>
    <w:p w14:paraId="3B0B350F" w14:textId="23500D01" w:rsidR="00502A24" w:rsidRPr="00502A24" w:rsidRDefault="00502A24" w:rsidP="00B27AB1">
      <w:pPr>
        <w:pStyle w:val="ListParagraph"/>
        <w:ind w:left="36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Shankle announced the retirement </w:t>
      </w:r>
      <w:r w:rsidR="00B27AB1">
        <w:rPr>
          <w:rFonts w:asciiTheme="majorHAnsi" w:hAnsiTheme="majorHAnsi" w:cs="Arial"/>
        </w:rPr>
        <w:t xml:space="preserve">of the ANC’s Executive Director, Gottlieb Simon. </w:t>
      </w:r>
      <w:r>
        <w:rPr>
          <w:rFonts w:asciiTheme="majorHAnsi" w:hAnsiTheme="majorHAnsi" w:cs="Arial"/>
        </w:rPr>
        <w:t xml:space="preserve">He was </w:t>
      </w:r>
      <w:r w:rsidR="00B27AB1">
        <w:rPr>
          <w:rFonts w:asciiTheme="majorHAnsi" w:hAnsiTheme="majorHAnsi" w:cs="Arial"/>
        </w:rPr>
        <w:t>asked</w:t>
      </w:r>
      <w:r>
        <w:rPr>
          <w:rFonts w:asciiTheme="majorHAnsi" w:hAnsiTheme="majorHAnsi" w:cs="Arial"/>
        </w:rPr>
        <w:t xml:space="preserve"> to retire by</w:t>
      </w:r>
      <w:r w:rsidR="00B27AB1">
        <w:rPr>
          <w:rFonts w:asciiTheme="majorHAnsi" w:hAnsiTheme="majorHAnsi" w:cs="Arial"/>
        </w:rPr>
        <w:t xml:space="preserve"> the</w:t>
      </w:r>
      <w:r>
        <w:rPr>
          <w:rFonts w:asciiTheme="majorHAnsi" w:hAnsiTheme="majorHAnsi" w:cs="Arial"/>
        </w:rPr>
        <w:t xml:space="preserve"> DC Council earlier this month </w:t>
      </w:r>
      <w:r w:rsidR="00B27AB1">
        <w:rPr>
          <w:rFonts w:asciiTheme="majorHAnsi" w:hAnsiTheme="majorHAnsi" w:cs="Arial"/>
        </w:rPr>
        <w:t>to the surprise of many people. Shankle signed a letter</w:t>
      </w:r>
      <w:r w:rsidR="00EE6512">
        <w:rPr>
          <w:rFonts w:asciiTheme="majorHAnsi" w:hAnsiTheme="majorHAnsi" w:cs="Arial"/>
        </w:rPr>
        <w:t xml:space="preserve"> to the DC Council</w:t>
      </w:r>
      <w:r w:rsidR="00B27AB1">
        <w:rPr>
          <w:rFonts w:asciiTheme="majorHAnsi" w:hAnsiTheme="majorHAnsi" w:cs="Arial"/>
        </w:rPr>
        <w:t xml:space="preserve"> regarding his departure and </w:t>
      </w:r>
      <w:r w:rsidR="00EE6512">
        <w:rPr>
          <w:rFonts w:asciiTheme="majorHAnsi" w:hAnsiTheme="majorHAnsi" w:cs="Arial"/>
        </w:rPr>
        <w:t>the vacancy of his role.</w:t>
      </w:r>
    </w:p>
    <w:p w14:paraId="14231D32" w14:textId="77777777" w:rsidR="00E504CF" w:rsidRDefault="00E504CF" w:rsidP="00471BE8">
      <w:pPr>
        <w:rPr>
          <w:rFonts w:asciiTheme="majorHAnsi" w:hAnsiTheme="majorHAnsi" w:cs="Arial"/>
          <w:b/>
        </w:rPr>
      </w:pPr>
    </w:p>
    <w:p w14:paraId="35DE52B7" w14:textId="327B9AA8" w:rsidR="00471BE8" w:rsidRPr="00BF37A2" w:rsidRDefault="00471BE8" w:rsidP="00471BE8">
      <w:p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 xml:space="preserve">ADJOURNMENT: </w:t>
      </w:r>
      <w:r w:rsidR="00AF5AE6">
        <w:rPr>
          <w:rFonts w:asciiTheme="majorHAnsi" w:hAnsiTheme="majorHAnsi" w:cs="Arial"/>
        </w:rPr>
        <w:t>Shankle</w:t>
      </w:r>
      <w:r w:rsidRPr="00BF37A2">
        <w:rPr>
          <w:rFonts w:asciiTheme="majorHAnsi" w:hAnsiTheme="majorHAnsi" w:cs="Arial"/>
        </w:rPr>
        <w:t xml:space="preserve"> made a motion to adjourn</w:t>
      </w:r>
      <w:r w:rsidR="00502A24">
        <w:rPr>
          <w:rFonts w:asciiTheme="majorHAnsi" w:hAnsiTheme="majorHAnsi" w:cs="Arial"/>
        </w:rPr>
        <w:t xml:space="preserve"> the meeting at 8:15pm</w:t>
      </w:r>
      <w:r w:rsidRPr="00BF37A2">
        <w:rPr>
          <w:rFonts w:asciiTheme="majorHAnsi" w:hAnsiTheme="majorHAnsi" w:cs="Arial"/>
        </w:rPr>
        <w:t xml:space="preserve">, seconded by </w:t>
      </w:r>
      <w:r w:rsidR="00E504CF">
        <w:rPr>
          <w:rFonts w:asciiTheme="majorHAnsi" w:hAnsiTheme="majorHAnsi" w:cs="Arial"/>
        </w:rPr>
        <w:t>Nelson</w:t>
      </w:r>
      <w:r w:rsidRPr="00BF37A2">
        <w:rPr>
          <w:rFonts w:asciiTheme="majorHAnsi" w:hAnsiTheme="majorHAnsi" w:cs="Arial"/>
        </w:rPr>
        <w:t xml:space="preserve">. </w:t>
      </w:r>
      <w:r w:rsidR="00E504CF">
        <w:rPr>
          <w:rFonts w:asciiTheme="majorHAnsi" w:hAnsiTheme="majorHAnsi" w:cs="Arial"/>
        </w:rPr>
        <w:t>Both</w:t>
      </w:r>
      <w:r w:rsidRPr="00BF37A2">
        <w:rPr>
          <w:rFonts w:asciiTheme="majorHAnsi" w:hAnsiTheme="majorHAnsi" w:cs="Arial"/>
        </w:rPr>
        <w:t xml:space="preserve"> </w:t>
      </w:r>
      <w:r w:rsidR="00502A24">
        <w:rPr>
          <w:rFonts w:asciiTheme="majorHAnsi" w:hAnsiTheme="majorHAnsi" w:cs="Arial"/>
        </w:rPr>
        <w:t>commissioners</w:t>
      </w:r>
      <w:r w:rsidRPr="00BF37A2">
        <w:rPr>
          <w:rFonts w:asciiTheme="majorHAnsi" w:hAnsiTheme="majorHAnsi" w:cs="Arial"/>
        </w:rPr>
        <w:t xml:space="preserve"> were in favor of adjourning meeting</w:t>
      </w:r>
      <w:r w:rsidR="00502A24">
        <w:rPr>
          <w:rFonts w:asciiTheme="majorHAnsi" w:hAnsiTheme="majorHAnsi" w:cs="Arial"/>
        </w:rPr>
        <w:t xml:space="preserve"> (Vote 2</w:t>
      </w:r>
      <w:r w:rsidR="00502A24" w:rsidRPr="00BF37A2">
        <w:rPr>
          <w:rFonts w:asciiTheme="majorHAnsi" w:hAnsiTheme="majorHAnsi" w:cs="Arial"/>
        </w:rPr>
        <w:t>-0-0)</w:t>
      </w:r>
    </w:p>
    <w:p w14:paraId="0B69301B" w14:textId="77777777" w:rsidR="00D05C2B" w:rsidRPr="00BF37A2" w:rsidRDefault="00D05C2B" w:rsidP="00B86CD2">
      <w:pPr>
        <w:rPr>
          <w:rFonts w:asciiTheme="majorHAnsi" w:hAnsiTheme="majorHAnsi" w:cs="Arial"/>
        </w:rPr>
      </w:pPr>
    </w:p>
    <w:p w14:paraId="5D6735E0" w14:textId="77777777" w:rsidR="00D05C2B" w:rsidRPr="00BF37A2" w:rsidRDefault="00D05C2B" w:rsidP="00B86CD2">
      <w:p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>Minutes Submitted by</w:t>
      </w:r>
      <w:r w:rsidRPr="00BF37A2">
        <w:rPr>
          <w:rFonts w:asciiTheme="majorHAnsi" w:hAnsiTheme="majorHAnsi" w:cs="Arial"/>
        </w:rPr>
        <w:t>: Laura Stateler</w:t>
      </w:r>
    </w:p>
    <w:p w14:paraId="5B8AC9CF" w14:textId="0B9C2128" w:rsidR="00D05C2B" w:rsidRPr="00BF37A2" w:rsidRDefault="00900315" w:rsidP="00B86CD2">
      <w:p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>Minutes Approved by</w:t>
      </w:r>
      <w:r w:rsidRPr="00BF37A2">
        <w:rPr>
          <w:rFonts w:asciiTheme="majorHAnsi" w:hAnsiTheme="majorHAnsi" w:cs="Arial"/>
        </w:rPr>
        <w:t>:</w:t>
      </w:r>
    </w:p>
    <w:p w14:paraId="4D88C1DE" w14:textId="6E751DE0" w:rsidR="00B86CD2" w:rsidRPr="00BF37A2" w:rsidRDefault="00B86CD2" w:rsidP="00B86CD2">
      <w:pPr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  <w:b/>
        </w:rPr>
        <w:t>Next Meeting</w:t>
      </w:r>
      <w:r w:rsidR="00900315" w:rsidRPr="00BF37A2">
        <w:rPr>
          <w:rFonts w:asciiTheme="majorHAnsi" w:hAnsiTheme="majorHAnsi" w:cs="Arial"/>
        </w:rPr>
        <w:t xml:space="preserve">: </w:t>
      </w:r>
      <w:r w:rsidR="00502A24">
        <w:rPr>
          <w:rFonts w:asciiTheme="majorHAnsi" w:hAnsiTheme="majorHAnsi" w:cs="Arial"/>
        </w:rPr>
        <w:t>November</w:t>
      </w:r>
      <w:r w:rsidR="00450420">
        <w:rPr>
          <w:rFonts w:asciiTheme="majorHAnsi" w:hAnsiTheme="majorHAnsi" w:cs="Arial"/>
        </w:rPr>
        <w:t xml:space="preserve"> </w:t>
      </w:r>
      <w:r w:rsidR="00502A24">
        <w:rPr>
          <w:rFonts w:asciiTheme="majorHAnsi" w:hAnsiTheme="majorHAnsi" w:cs="Arial"/>
        </w:rPr>
        <w:t>9</w:t>
      </w:r>
      <w:r w:rsidR="000930F4">
        <w:rPr>
          <w:rFonts w:asciiTheme="majorHAnsi" w:hAnsiTheme="majorHAnsi" w:cs="Arial"/>
        </w:rPr>
        <w:t>, 2021</w:t>
      </w:r>
      <w:r w:rsidRPr="00BF37A2">
        <w:rPr>
          <w:rFonts w:asciiTheme="majorHAnsi" w:hAnsiTheme="majorHAnsi" w:cs="Arial"/>
        </w:rPr>
        <w:t>, 6:00PM</w:t>
      </w:r>
    </w:p>
    <w:p w14:paraId="643F8138" w14:textId="77777777" w:rsidR="00900315" w:rsidRPr="00BF37A2" w:rsidRDefault="00900315" w:rsidP="00B86CD2">
      <w:pPr>
        <w:rPr>
          <w:rFonts w:asciiTheme="majorHAnsi" w:hAnsiTheme="majorHAnsi" w:cs="Arial"/>
        </w:rPr>
      </w:pPr>
    </w:p>
    <w:p w14:paraId="128250C5" w14:textId="77777777" w:rsidR="00B86CD2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>ANC Commissioners and Website</w:t>
      </w:r>
    </w:p>
    <w:p w14:paraId="7D19DCFB" w14:textId="77777777" w:rsidR="00900315" w:rsidRPr="00BF37A2" w:rsidRDefault="00900315" w:rsidP="00900315">
      <w:pPr>
        <w:jc w:val="center"/>
        <w:rPr>
          <w:rFonts w:asciiTheme="majorHAnsi" w:hAnsiTheme="majorHAnsi" w:cs="Arial"/>
        </w:rPr>
      </w:pPr>
    </w:p>
    <w:p w14:paraId="734D1AE1" w14:textId="64E3B965" w:rsidR="00900315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 xml:space="preserve">Michael Shankle </w:t>
      </w:r>
      <w:hyperlink r:id="rId17" w:history="1">
        <w:r w:rsidR="00900315" w:rsidRPr="00BF37A2">
          <w:rPr>
            <w:rStyle w:val="Hyperlink"/>
            <w:rFonts w:asciiTheme="majorHAnsi" w:hAnsiTheme="majorHAnsi" w:cs="Arial"/>
          </w:rPr>
          <w:t>2C01@anc.dc.gov</w:t>
        </w:r>
      </w:hyperlink>
      <w:r w:rsidR="00900315" w:rsidRPr="00BF37A2">
        <w:rPr>
          <w:rFonts w:asciiTheme="majorHAnsi" w:hAnsiTheme="majorHAnsi" w:cs="Arial"/>
        </w:rPr>
        <w:t xml:space="preserve"> </w:t>
      </w:r>
    </w:p>
    <w:p w14:paraId="2D6103F8" w14:textId="7BA11F39" w:rsidR="00B86CD2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 xml:space="preserve">Elizabeth Miske </w:t>
      </w:r>
      <w:hyperlink r:id="rId18" w:history="1">
        <w:r w:rsidR="00900315" w:rsidRPr="00BF37A2">
          <w:rPr>
            <w:rStyle w:val="Hyperlink"/>
            <w:rFonts w:asciiTheme="majorHAnsi" w:hAnsiTheme="majorHAnsi" w:cs="Arial"/>
          </w:rPr>
          <w:t>2C02@anc.dc.gov</w:t>
        </w:r>
      </w:hyperlink>
      <w:r w:rsidR="00900315" w:rsidRPr="00BF37A2">
        <w:rPr>
          <w:rFonts w:asciiTheme="majorHAnsi" w:hAnsiTheme="majorHAnsi" w:cs="Arial"/>
        </w:rPr>
        <w:t xml:space="preserve"> </w:t>
      </w:r>
    </w:p>
    <w:p w14:paraId="7DE206A0" w14:textId="6DF398AC" w:rsidR="00B86CD2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 xml:space="preserve">Gigi Nelson </w:t>
      </w:r>
      <w:hyperlink r:id="rId19" w:history="1">
        <w:r w:rsidR="00900315" w:rsidRPr="00BF37A2">
          <w:rPr>
            <w:rStyle w:val="Hyperlink"/>
            <w:rFonts w:asciiTheme="majorHAnsi" w:hAnsiTheme="majorHAnsi" w:cs="Arial"/>
          </w:rPr>
          <w:t>2C03@anc.dc.gov</w:t>
        </w:r>
      </w:hyperlink>
      <w:r w:rsidR="00900315" w:rsidRPr="00BF37A2">
        <w:rPr>
          <w:rFonts w:asciiTheme="majorHAnsi" w:hAnsiTheme="majorHAnsi" w:cs="Arial"/>
        </w:rPr>
        <w:t xml:space="preserve"> </w:t>
      </w:r>
    </w:p>
    <w:p w14:paraId="58201836" w14:textId="77777777" w:rsidR="00900315" w:rsidRPr="00BF37A2" w:rsidRDefault="00900315" w:rsidP="00900315">
      <w:pPr>
        <w:jc w:val="center"/>
        <w:rPr>
          <w:rFonts w:asciiTheme="majorHAnsi" w:hAnsiTheme="majorHAnsi" w:cs="Arial"/>
        </w:rPr>
      </w:pPr>
    </w:p>
    <w:p w14:paraId="6325178B" w14:textId="3253A4B1" w:rsidR="00B86CD2" w:rsidRPr="00BF37A2" w:rsidRDefault="00EF223A" w:rsidP="00900315">
      <w:pPr>
        <w:jc w:val="center"/>
        <w:rPr>
          <w:rFonts w:asciiTheme="majorHAnsi" w:hAnsiTheme="majorHAnsi" w:cs="Arial"/>
        </w:rPr>
      </w:pPr>
      <w:hyperlink r:id="rId20" w:history="1">
        <w:r w:rsidR="00900315" w:rsidRPr="00BF37A2">
          <w:rPr>
            <w:rStyle w:val="Hyperlink"/>
            <w:rFonts w:asciiTheme="majorHAnsi" w:hAnsiTheme="majorHAnsi" w:cs="Arial"/>
          </w:rPr>
          <w:t>www.anc2c.us</w:t>
        </w:r>
      </w:hyperlink>
      <w:r w:rsidR="00900315" w:rsidRPr="00BF37A2">
        <w:rPr>
          <w:rFonts w:asciiTheme="majorHAnsi" w:hAnsiTheme="majorHAnsi" w:cs="Arial"/>
        </w:rPr>
        <w:t xml:space="preserve"> </w:t>
      </w:r>
    </w:p>
    <w:p w14:paraId="047358BE" w14:textId="77777777" w:rsidR="00900315" w:rsidRPr="00BF37A2" w:rsidRDefault="00900315" w:rsidP="00900315">
      <w:pPr>
        <w:jc w:val="center"/>
        <w:rPr>
          <w:rFonts w:asciiTheme="majorHAnsi" w:hAnsiTheme="majorHAnsi" w:cs="Arial"/>
        </w:rPr>
      </w:pPr>
    </w:p>
    <w:p w14:paraId="21050D3C" w14:textId="10F01E4D" w:rsidR="00B86CD2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 xml:space="preserve">Subscribe to the ANC 2C listserve at </w:t>
      </w:r>
      <w:hyperlink r:id="rId21" w:history="1">
        <w:r w:rsidR="00900315" w:rsidRPr="00BF37A2">
          <w:rPr>
            <w:rStyle w:val="Hyperlink"/>
            <w:rFonts w:asciiTheme="majorHAnsi" w:hAnsiTheme="majorHAnsi" w:cs="Arial"/>
          </w:rPr>
          <w:t>www.anc2C.us</w:t>
        </w:r>
      </w:hyperlink>
      <w:r w:rsidRPr="00BF37A2">
        <w:rPr>
          <w:rFonts w:asciiTheme="majorHAnsi" w:hAnsiTheme="majorHAnsi" w:cs="Arial"/>
        </w:rPr>
        <w:t>.</w:t>
      </w:r>
      <w:r w:rsidR="00900315" w:rsidRPr="00BF37A2">
        <w:rPr>
          <w:rFonts w:asciiTheme="majorHAnsi" w:hAnsiTheme="majorHAnsi" w:cs="Arial"/>
        </w:rPr>
        <w:t xml:space="preserve"> </w:t>
      </w:r>
    </w:p>
    <w:p w14:paraId="66C73CC6" w14:textId="77777777" w:rsidR="00900315" w:rsidRPr="00BF37A2" w:rsidRDefault="00900315" w:rsidP="00900315">
      <w:pPr>
        <w:jc w:val="center"/>
        <w:rPr>
          <w:rFonts w:asciiTheme="majorHAnsi" w:hAnsiTheme="majorHAnsi" w:cs="Arial"/>
        </w:rPr>
      </w:pPr>
    </w:p>
    <w:p w14:paraId="59D97330" w14:textId="77777777" w:rsidR="00EC2130" w:rsidRPr="00BF37A2" w:rsidRDefault="00B86CD2" w:rsidP="00900315">
      <w:pPr>
        <w:jc w:val="center"/>
        <w:rPr>
          <w:rFonts w:asciiTheme="majorHAnsi" w:hAnsiTheme="majorHAnsi" w:cs="Arial"/>
        </w:rPr>
      </w:pPr>
      <w:r w:rsidRPr="00BF37A2">
        <w:rPr>
          <w:rFonts w:asciiTheme="majorHAnsi" w:hAnsiTheme="majorHAnsi" w:cs="Arial"/>
        </w:rPr>
        <w:t>Meetings are scheduled for the Second Tuesday of each month.</w:t>
      </w:r>
    </w:p>
    <w:p w14:paraId="3AF40E44" w14:textId="77777777" w:rsidR="008F1DF5" w:rsidRPr="00BF37A2" w:rsidRDefault="008F1DF5">
      <w:pPr>
        <w:rPr>
          <w:rFonts w:asciiTheme="majorHAnsi" w:hAnsiTheme="majorHAnsi" w:cs="Arial"/>
        </w:rPr>
      </w:pPr>
    </w:p>
    <w:sectPr w:rsidR="008F1DF5" w:rsidRPr="00BF37A2" w:rsidSect="008B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D9AD" w14:textId="77777777" w:rsidR="00BB55D4" w:rsidRDefault="00BB55D4" w:rsidP="003B317D">
      <w:r>
        <w:separator/>
      </w:r>
    </w:p>
  </w:endnote>
  <w:endnote w:type="continuationSeparator" w:id="0">
    <w:p w14:paraId="0DDAE100" w14:textId="77777777" w:rsidR="00BB55D4" w:rsidRDefault="00BB55D4" w:rsidP="003B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E1B7" w14:textId="77777777" w:rsidR="00BB55D4" w:rsidRDefault="00BB55D4" w:rsidP="003B317D">
      <w:r>
        <w:separator/>
      </w:r>
    </w:p>
  </w:footnote>
  <w:footnote w:type="continuationSeparator" w:id="0">
    <w:p w14:paraId="5A9E4718" w14:textId="77777777" w:rsidR="00BB55D4" w:rsidRDefault="00BB55D4" w:rsidP="003B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754"/>
    <w:multiLevelType w:val="multilevel"/>
    <w:tmpl w:val="AAC6F5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632"/>
    <w:multiLevelType w:val="hybridMultilevel"/>
    <w:tmpl w:val="B6EE7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16752"/>
    <w:multiLevelType w:val="hybridMultilevel"/>
    <w:tmpl w:val="F5A67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04168"/>
    <w:multiLevelType w:val="hybridMultilevel"/>
    <w:tmpl w:val="CEBCA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ADB"/>
    <w:multiLevelType w:val="hybridMultilevel"/>
    <w:tmpl w:val="ECF8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80B"/>
    <w:multiLevelType w:val="hybridMultilevel"/>
    <w:tmpl w:val="5350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5BE3"/>
    <w:multiLevelType w:val="hybridMultilevel"/>
    <w:tmpl w:val="DEE2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761"/>
    <w:multiLevelType w:val="hybridMultilevel"/>
    <w:tmpl w:val="F904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C65"/>
    <w:multiLevelType w:val="hybridMultilevel"/>
    <w:tmpl w:val="58563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C9EAE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8B8A096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AC9ED506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672EC75A">
      <w:start w:val="1"/>
      <w:numFmt w:val="lowerLetter"/>
      <w:lvlText w:val="%5."/>
      <w:lvlJc w:val="left"/>
      <w:pPr>
        <w:ind w:left="4320" w:hanging="360"/>
      </w:pPr>
      <w:rPr>
        <w:b w:val="0"/>
      </w:rPr>
    </w:lvl>
    <w:lvl w:ilvl="5" w:tplc="283E5E4C">
      <w:start w:val="1"/>
      <w:numFmt w:val="lowerRoman"/>
      <w:lvlText w:val="%6."/>
      <w:lvlJc w:val="right"/>
      <w:pPr>
        <w:ind w:left="5040" w:hanging="180"/>
      </w:pPr>
      <w:rPr>
        <w:b w:val="0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73F1D"/>
    <w:multiLevelType w:val="hybridMultilevel"/>
    <w:tmpl w:val="F4029186"/>
    <w:lvl w:ilvl="0" w:tplc="D71E3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74A3"/>
    <w:multiLevelType w:val="hybridMultilevel"/>
    <w:tmpl w:val="BF1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646"/>
    <w:multiLevelType w:val="hybridMultilevel"/>
    <w:tmpl w:val="F31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76F2"/>
    <w:multiLevelType w:val="hybridMultilevel"/>
    <w:tmpl w:val="151C3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0A0E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74CF8"/>
    <w:multiLevelType w:val="hybridMultilevel"/>
    <w:tmpl w:val="E1340BBE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91D"/>
    <w:multiLevelType w:val="hybridMultilevel"/>
    <w:tmpl w:val="1D56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2A6110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D3E41A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AB87A2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C3056"/>
    <w:multiLevelType w:val="hybridMultilevel"/>
    <w:tmpl w:val="72267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049C6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EC0D18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0816"/>
    <w:multiLevelType w:val="hybridMultilevel"/>
    <w:tmpl w:val="AAC6F546"/>
    <w:lvl w:ilvl="0" w:tplc="29527A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AB7"/>
    <w:multiLevelType w:val="hybridMultilevel"/>
    <w:tmpl w:val="892CD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350F2"/>
    <w:multiLevelType w:val="hybridMultilevel"/>
    <w:tmpl w:val="349EF27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241596"/>
    <w:multiLevelType w:val="hybridMultilevel"/>
    <w:tmpl w:val="7ED2BE5C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06DCB"/>
    <w:multiLevelType w:val="hybridMultilevel"/>
    <w:tmpl w:val="3B56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D17F27"/>
    <w:multiLevelType w:val="hybridMultilevel"/>
    <w:tmpl w:val="2026AFE0"/>
    <w:lvl w:ilvl="0" w:tplc="BF3C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2497"/>
    <w:multiLevelType w:val="hybridMultilevel"/>
    <w:tmpl w:val="B4ACCE74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D1750"/>
    <w:multiLevelType w:val="hybridMultilevel"/>
    <w:tmpl w:val="1D56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2A6110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D3E41A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AB87A2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CA053A"/>
    <w:multiLevelType w:val="hybridMultilevel"/>
    <w:tmpl w:val="42C85D1C"/>
    <w:lvl w:ilvl="0" w:tplc="D71E3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26B"/>
    <w:multiLevelType w:val="hybridMultilevel"/>
    <w:tmpl w:val="78387620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232"/>
    <w:multiLevelType w:val="hybridMultilevel"/>
    <w:tmpl w:val="53ECDB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74D86"/>
    <w:multiLevelType w:val="hybridMultilevel"/>
    <w:tmpl w:val="7BA4E854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074EB"/>
    <w:multiLevelType w:val="hybridMultilevel"/>
    <w:tmpl w:val="37261624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762EE"/>
    <w:multiLevelType w:val="hybridMultilevel"/>
    <w:tmpl w:val="B68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9EAE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8B8A09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C9ED5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72EC75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3E5E4C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3FD7"/>
    <w:multiLevelType w:val="hybridMultilevel"/>
    <w:tmpl w:val="9BD83418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154297"/>
    <w:multiLevelType w:val="hybridMultilevel"/>
    <w:tmpl w:val="D45E9F08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4761C"/>
    <w:multiLevelType w:val="hybridMultilevel"/>
    <w:tmpl w:val="A8BA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97239"/>
    <w:multiLevelType w:val="hybridMultilevel"/>
    <w:tmpl w:val="9FBC8FD4"/>
    <w:lvl w:ilvl="0" w:tplc="D71E3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871F1"/>
    <w:multiLevelType w:val="hybridMultilevel"/>
    <w:tmpl w:val="4E848EAA"/>
    <w:lvl w:ilvl="0" w:tplc="29527A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A0E74"/>
    <w:multiLevelType w:val="hybridMultilevel"/>
    <w:tmpl w:val="3B56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37FAB"/>
    <w:multiLevelType w:val="hybridMultilevel"/>
    <w:tmpl w:val="2030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1"/>
  </w:num>
  <w:num w:numId="4">
    <w:abstractNumId w:val="32"/>
  </w:num>
  <w:num w:numId="5">
    <w:abstractNumId w:val="6"/>
  </w:num>
  <w:num w:numId="6">
    <w:abstractNumId w:val="23"/>
  </w:num>
  <w:num w:numId="7">
    <w:abstractNumId w:val="29"/>
  </w:num>
  <w:num w:numId="8">
    <w:abstractNumId w:val="15"/>
  </w:num>
  <w:num w:numId="9">
    <w:abstractNumId w:val="8"/>
  </w:num>
  <w:num w:numId="10">
    <w:abstractNumId w:val="10"/>
  </w:num>
  <w:num w:numId="11">
    <w:abstractNumId w:val="26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18"/>
  </w:num>
  <w:num w:numId="19">
    <w:abstractNumId w:val="7"/>
  </w:num>
  <w:num w:numId="20">
    <w:abstractNumId w:val="19"/>
  </w:num>
  <w:num w:numId="21">
    <w:abstractNumId w:val="24"/>
  </w:num>
  <w:num w:numId="22">
    <w:abstractNumId w:val="5"/>
  </w:num>
  <w:num w:numId="23">
    <w:abstractNumId w:val="33"/>
  </w:num>
  <w:num w:numId="24">
    <w:abstractNumId w:val="9"/>
  </w:num>
  <w:num w:numId="25">
    <w:abstractNumId w:val="0"/>
  </w:num>
  <w:num w:numId="26">
    <w:abstractNumId w:val="16"/>
  </w:num>
  <w:num w:numId="27">
    <w:abstractNumId w:val="30"/>
  </w:num>
  <w:num w:numId="28">
    <w:abstractNumId w:val="31"/>
  </w:num>
  <w:num w:numId="29">
    <w:abstractNumId w:val="25"/>
  </w:num>
  <w:num w:numId="30">
    <w:abstractNumId w:val="28"/>
  </w:num>
  <w:num w:numId="31">
    <w:abstractNumId w:val="34"/>
  </w:num>
  <w:num w:numId="32">
    <w:abstractNumId w:val="27"/>
  </w:num>
  <w:num w:numId="33">
    <w:abstractNumId w:val="1"/>
  </w:num>
  <w:num w:numId="34">
    <w:abstractNumId w:val="13"/>
  </w:num>
  <w:num w:numId="35">
    <w:abstractNumId w:val="22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D2"/>
    <w:rsid w:val="00000B43"/>
    <w:rsid w:val="00022148"/>
    <w:rsid w:val="00025B42"/>
    <w:rsid w:val="000342FA"/>
    <w:rsid w:val="0006491B"/>
    <w:rsid w:val="00066056"/>
    <w:rsid w:val="0009182F"/>
    <w:rsid w:val="00092F66"/>
    <w:rsid w:val="00092FFF"/>
    <w:rsid w:val="000930F4"/>
    <w:rsid w:val="000A0285"/>
    <w:rsid w:val="000A1B7E"/>
    <w:rsid w:val="000B7BA8"/>
    <w:rsid w:val="000C74E2"/>
    <w:rsid w:val="000E320D"/>
    <w:rsid w:val="000E4C2F"/>
    <w:rsid w:val="000E5C52"/>
    <w:rsid w:val="000E71E8"/>
    <w:rsid w:val="000F0B0D"/>
    <w:rsid w:val="00103E6F"/>
    <w:rsid w:val="0010470D"/>
    <w:rsid w:val="00106247"/>
    <w:rsid w:val="001065AF"/>
    <w:rsid w:val="001202BE"/>
    <w:rsid w:val="0012169A"/>
    <w:rsid w:val="00123A74"/>
    <w:rsid w:val="00140980"/>
    <w:rsid w:val="0014170F"/>
    <w:rsid w:val="00150E56"/>
    <w:rsid w:val="00153321"/>
    <w:rsid w:val="00157BD3"/>
    <w:rsid w:val="0016064B"/>
    <w:rsid w:val="0016108F"/>
    <w:rsid w:val="001717BA"/>
    <w:rsid w:val="00173EBC"/>
    <w:rsid w:val="00180341"/>
    <w:rsid w:val="00186076"/>
    <w:rsid w:val="00191626"/>
    <w:rsid w:val="001953F5"/>
    <w:rsid w:val="001B5173"/>
    <w:rsid w:val="001E344F"/>
    <w:rsid w:val="001F2D06"/>
    <w:rsid w:val="001F3B0B"/>
    <w:rsid w:val="0021600C"/>
    <w:rsid w:val="00224825"/>
    <w:rsid w:val="00224EB6"/>
    <w:rsid w:val="002254E4"/>
    <w:rsid w:val="0023004B"/>
    <w:rsid w:val="00234C31"/>
    <w:rsid w:val="0023538C"/>
    <w:rsid w:val="00252E3C"/>
    <w:rsid w:val="00253EDE"/>
    <w:rsid w:val="00257194"/>
    <w:rsid w:val="00265C56"/>
    <w:rsid w:val="002738A2"/>
    <w:rsid w:val="00274244"/>
    <w:rsid w:val="00277165"/>
    <w:rsid w:val="002929CF"/>
    <w:rsid w:val="002A3821"/>
    <w:rsid w:val="002A4FB3"/>
    <w:rsid w:val="002A62C9"/>
    <w:rsid w:val="002A7943"/>
    <w:rsid w:val="002C02A8"/>
    <w:rsid w:val="002C0A9E"/>
    <w:rsid w:val="002C52AD"/>
    <w:rsid w:val="002D435E"/>
    <w:rsid w:val="002E28F6"/>
    <w:rsid w:val="002E4292"/>
    <w:rsid w:val="002F50E7"/>
    <w:rsid w:val="0030053C"/>
    <w:rsid w:val="00303BE8"/>
    <w:rsid w:val="00321916"/>
    <w:rsid w:val="00324AA3"/>
    <w:rsid w:val="00325A3A"/>
    <w:rsid w:val="00326DE6"/>
    <w:rsid w:val="003378F6"/>
    <w:rsid w:val="00340C6D"/>
    <w:rsid w:val="003410E2"/>
    <w:rsid w:val="00357547"/>
    <w:rsid w:val="00360128"/>
    <w:rsid w:val="00374A83"/>
    <w:rsid w:val="00375BD3"/>
    <w:rsid w:val="00382BB1"/>
    <w:rsid w:val="00386F9F"/>
    <w:rsid w:val="003A1FFF"/>
    <w:rsid w:val="003A20A2"/>
    <w:rsid w:val="003A5CB2"/>
    <w:rsid w:val="003B317D"/>
    <w:rsid w:val="003B50AA"/>
    <w:rsid w:val="003B5C12"/>
    <w:rsid w:val="003D7799"/>
    <w:rsid w:val="003F089B"/>
    <w:rsid w:val="003F3E76"/>
    <w:rsid w:val="003F4910"/>
    <w:rsid w:val="0040119B"/>
    <w:rsid w:val="004100A9"/>
    <w:rsid w:val="00421E5A"/>
    <w:rsid w:val="00427883"/>
    <w:rsid w:val="00427C5B"/>
    <w:rsid w:val="0043536F"/>
    <w:rsid w:val="00450420"/>
    <w:rsid w:val="00453099"/>
    <w:rsid w:val="00461305"/>
    <w:rsid w:val="004615AD"/>
    <w:rsid w:val="00471BE8"/>
    <w:rsid w:val="004742F4"/>
    <w:rsid w:val="004751CA"/>
    <w:rsid w:val="00482BF0"/>
    <w:rsid w:val="00497E6C"/>
    <w:rsid w:val="004A3C7B"/>
    <w:rsid w:val="004A5CFF"/>
    <w:rsid w:val="004A6198"/>
    <w:rsid w:val="004A7CF9"/>
    <w:rsid w:val="004B35D6"/>
    <w:rsid w:val="004B4B4B"/>
    <w:rsid w:val="004D4290"/>
    <w:rsid w:val="004D62F8"/>
    <w:rsid w:val="00502A24"/>
    <w:rsid w:val="00503CC7"/>
    <w:rsid w:val="00507977"/>
    <w:rsid w:val="00527A36"/>
    <w:rsid w:val="00541F50"/>
    <w:rsid w:val="00544E46"/>
    <w:rsid w:val="005533A5"/>
    <w:rsid w:val="00554C0F"/>
    <w:rsid w:val="0056487B"/>
    <w:rsid w:val="00564C32"/>
    <w:rsid w:val="005759FE"/>
    <w:rsid w:val="00586695"/>
    <w:rsid w:val="005905AD"/>
    <w:rsid w:val="00594D9B"/>
    <w:rsid w:val="0059504F"/>
    <w:rsid w:val="0059663E"/>
    <w:rsid w:val="005A1E64"/>
    <w:rsid w:val="005E2B08"/>
    <w:rsid w:val="005E5E2C"/>
    <w:rsid w:val="005E5F23"/>
    <w:rsid w:val="005E72F4"/>
    <w:rsid w:val="005F1EE3"/>
    <w:rsid w:val="00600D1A"/>
    <w:rsid w:val="00603D50"/>
    <w:rsid w:val="00605C93"/>
    <w:rsid w:val="0061080F"/>
    <w:rsid w:val="0061559F"/>
    <w:rsid w:val="006254B6"/>
    <w:rsid w:val="006431C1"/>
    <w:rsid w:val="00646CFB"/>
    <w:rsid w:val="00650BCE"/>
    <w:rsid w:val="006537B5"/>
    <w:rsid w:val="006759EC"/>
    <w:rsid w:val="006971E8"/>
    <w:rsid w:val="006B45C4"/>
    <w:rsid w:val="006B6363"/>
    <w:rsid w:val="006C27C4"/>
    <w:rsid w:val="006C34D2"/>
    <w:rsid w:val="006C5216"/>
    <w:rsid w:val="006E3E8A"/>
    <w:rsid w:val="006E4832"/>
    <w:rsid w:val="006F0839"/>
    <w:rsid w:val="006F3781"/>
    <w:rsid w:val="0070224B"/>
    <w:rsid w:val="00702456"/>
    <w:rsid w:val="007121F9"/>
    <w:rsid w:val="00714668"/>
    <w:rsid w:val="00714AD5"/>
    <w:rsid w:val="00714BC9"/>
    <w:rsid w:val="007226EE"/>
    <w:rsid w:val="00734B0E"/>
    <w:rsid w:val="007443DF"/>
    <w:rsid w:val="00753ECF"/>
    <w:rsid w:val="00764656"/>
    <w:rsid w:val="007652C9"/>
    <w:rsid w:val="0076579E"/>
    <w:rsid w:val="007757E5"/>
    <w:rsid w:val="0078022B"/>
    <w:rsid w:val="00781CE4"/>
    <w:rsid w:val="00785640"/>
    <w:rsid w:val="0079700B"/>
    <w:rsid w:val="00797599"/>
    <w:rsid w:val="007A3D99"/>
    <w:rsid w:val="007A55D0"/>
    <w:rsid w:val="007B5286"/>
    <w:rsid w:val="007E0BBE"/>
    <w:rsid w:val="007E6B6F"/>
    <w:rsid w:val="00800A2E"/>
    <w:rsid w:val="00800BD7"/>
    <w:rsid w:val="00805A80"/>
    <w:rsid w:val="00806CDE"/>
    <w:rsid w:val="00815E59"/>
    <w:rsid w:val="00820A5B"/>
    <w:rsid w:val="00834402"/>
    <w:rsid w:val="00841CF1"/>
    <w:rsid w:val="008434D7"/>
    <w:rsid w:val="00847AC6"/>
    <w:rsid w:val="00855F2A"/>
    <w:rsid w:val="008768D2"/>
    <w:rsid w:val="008A3F89"/>
    <w:rsid w:val="008A6717"/>
    <w:rsid w:val="008B5379"/>
    <w:rsid w:val="008B5CA2"/>
    <w:rsid w:val="008C181C"/>
    <w:rsid w:val="008C5938"/>
    <w:rsid w:val="008D1278"/>
    <w:rsid w:val="008E3F98"/>
    <w:rsid w:val="008E512C"/>
    <w:rsid w:val="008F1DF5"/>
    <w:rsid w:val="008F39A7"/>
    <w:rsid w:val="00900315"/>
    <w:rsid w:val="0090532B"/>
    <w:rsid w:val="00912F21"/>
    <w:rsid w:val="00916FC3"/>
    <w:rsid w:val="009220D5"/>
    <w:rsid w:val="009308A0"/>
    <w:rsid w:val="009309A5"/>
    <w:rsid w:val="00931ACD"/>
    <w:rsid w:val="009460BF"/>
    <w:rsid w:val="0095628E"/>
    <w:rsid w:val="0096088D"/>
    <w:rsid w:val="0096243E"/>
    <w:rsid w:val="00987C64"/>
    <w:rsid w:val="00996986"/>
    <w:rsid w:val="009B23FD"/>
    <w:rsid w:val="009C2016"/>
    <w:rsid w:val="009C3843"/>
    <w:rsid w:val="009F3824"/>
    <w:rsid w:val="00A04083"/>
    <w:rsid w:val="00A05E03"/>
    <w:rsid w:val="00A551C1"/>
    <w:rsid w:val="00A60ED9"/>
    <w:rsid w:val="00A63725"/>
    <w:rsid w:val="00A75A7D"/>
    <w:rsid w:val="00A814B2"/>
    <w:rsid w:val="00A82BB6"/>
    <w:rsid w:val="00A8705E"/>
    <w:rsid w:val="00A9270A"/>
    <w:rsid w:val="00A92B9E"/>
    <w:rsid w:val="00A958A2"/>
    <w:rsid w:val="00A9615F"/>
    <w:rsid w:val="00AB6876"/>
    <w:rsid w:val="00AB765C"/>
    <w:rsid w:val="00AC6F02"/>
    <w:rsid w:val="00AD02ED"/>
    <w:rsid w:val="00AD5AFC"/>
    <w:rsid w:val="00AF015E"/>
    <w:rsid w:val="00AF3F25"/>
    <w:rsid w:val="00AF5AE6"/>
    <w:rsid w:val="00B028F0"/>
    <w:rsid w:val="00B0454C"/>
    <w:rsid w:val="00B04EC4"/>
    <w:rsid w:val="00B15C80"/>
    <w:rsid w:val="00B22990"/>
    <w:rsid w:val="00B2558D"/>
    <w:rsid w:val="00B27AB1"/>
    <w:rsid w:val="00B36F77"/>
    <w:rsid w:val="00B44D38"/>
    <w:rsid w:val="00B45CEB"/>
    <w:rsid w:val="00B461ED"/>
    <w:rsid w:val="00B5333C"/>
    <w:rsid w:val="00B56FD0"/>
    <w:rsid w:val="00B57828"/>
    <w:rsid w:val="00B67B56"/>
    <w:rsid w:val="00B7062F"/>
    <w:rsid w:val="00B73362"/>
    <w:rsid w:val="00B74FDC"/>
    <w:rsid w:val="00B86CD2"/>
    <w:rsid w:val="00BB55D4"/>
    <w:rsid w:val="00BC2020"/>
    <w:rsid w:val="00BC3C28"/>
    <w:rsid w:val="00BD50CE"/>
    <w:rsid w:val="00BF228F"/>
    <w:rsid w:val="00BF37A2"/>
    <w:rsid w:val="00C01B62"/>
    <w:rsid w:val="00C10AFE"/>
    <w:rsid w:val="00C1452B"/>
    <w:rsid w:val="00C149FD"/>
    <w:rsid w:val="00C16975"/>
    <w:rsid w:val="00C20ABC"/>
    <w:rsid w:val="00C223C0"/>
    <w:rsid w:val="00C27B85"/>
    <w:rsid w:val="00C32F2D"/>
    <w:rsid w:val="00C33C1C"/>
    <w:rsid w:val="00C54924"/>
    <w:rsid w:val="00C64741"/>
    <w:rsid w:val="00C70B43"/>
    <w:rsid w:val="00C831DC"/>
    <w:rsid w:val="00C849B7"/>
    <w:rsid w:val="00C850C1"/>
    <w:rsid w:val="00C9359E"/>
    <w:rsid w:val="00CA5E1C"/>
    <w:rsid w:val="00CB08D2"/>
    <w:rsid w:val="00CB5CB1"/>
    <w:rsid w:val="00CC4E5A"/>
    <w:rsid w:val="00CD13A3"/>
    <w:rsid w:val="00CD32E7"/>
    <w:rsid w:val="00CE4524"/>
    <w:rsid w:val="00CE45CC"/>
    <w:rsid w:val="00CF0B5F"/>
    <w:rsid w:val="00CF39BB"/>
    <w:rsid w:val="00D01399"/>
    <w:rsid w:val="00D05C2B"/>
    <w:rsid w:val="00D14D8D"/>
    <w:rsid w:val="00D240D1"/>
    <w:rsid w:val="00D240F6"/>
    <w:rsid w:val="00D272C6"/>
    <w:rsid w:val="00D27613"/>
    <w:rsid w:val="00D34E4E"/>
    <w:rsid w:val="00D37F2C"/>
    <w:rsid w:val="00D54334"/>
    <w:rsid w:val="00D62371"/>
    <w:rsid w:val="00D63E62"/>
    <w:rsid w:val="00D9416E"/>
    <w:rsid w:val="00DA1998"/>
    <w:rsid w:val="00DB08DA"/>
    <w:rsid w:val="00DC1D00"/>
    <w:rsid w:val="00DC1ED6"/>
    <w:rsid w:val="00DD7353"/>
    <w:rsid w:val="00DE5028"/>
    <w:rsid w:val="00DE7F34"/>
    <w:rsid w:val="00DF0D7E"/>
    <w:rsid w:val="00DF50BC"/>
    <w:rsid w:val="00DF7C99"/>
    <w:rsid w:val="00E0484B"/>
    <w:rsid w:val="00E14E63"/>
    <w:rsid w:val="00E1571F"/>
    <w:rsid w:val="00E15C3B"/>
    <w:rsid w:val="00E16F45"/>
    <w:rsid w:val="00E17660"/>
    <w:rsid w:val="00E22C09"/>
    <w:rsid w:val="00E241AD"/>
    <w:rsid w:val="00E504CF"/>
    <w:rsid w:val="00E708EC"/>
    <w:rsid w:val="00E76A81"/>
    <w:rsid w:val="00E77300"/>
    <w:rsid w:val="00E86589"/>
    <w:rsid w:val="00E92F5E"/>
    <w:rsid w:val="00E9762B"/>
    <w:rsid w:val="00EA4828"/>
    <w:rsid w:val="00EA6A59"/>
    <w:rsid w:val="00EB22BF"/>
    <w:rsid w:val="00EB4596"/>
    <w:rsid w:val="00EB6816"/>
    <w:rsid w:val="00EC2130"/>
    <w:rsid w:val="00EC3C58"/>
    <w:rsid w:val="00EC4590"/>
    <w:rsid w:val="00ED592E"/>
    <w:rsid w:val="00EE6512"/>
    <w:rsid w:val="00EF223A"/>
    <w:rsid w:val="00EF6A1D"/>
    <w:rsid w:val="00F100C7"/>
    <w:rsid w:val="00F115A6"/>
    <w:rsid w:val="00F205C6"/>
    <w:rsid w:val="00F215B5"/>
    <w:rsid w:val="00F243EA"/>
    <w:rsid w:val="00F37515"/>
    <w:rsid w:val="00F40AA6"/>
    <w:rsid w:val="00F47256"/>
    <w:rsid w:val="00F47E24"/>
    <w:rsid w:val="00F648FE"/>
    <w:rsid w:val="00F86DA5"/>
    <w:rsid w:val="00F87B62"/>
    <w:rsid w:val="00F9180D"/>
    <w:rsid w:val="00F931FA"/>
    <w:rsid w:val="00F95781"/>
    <w:rsid w:val="00FA6E4E"/>
    <w:rsid w:val="00FB1304"/>
    <w:rsid w:val="00FB3EF0"/>
    <w:rsid w:val="00FB50E8"/>
    <w:rsid w:val="00FC10A9"/>
    <w:rsid w:val="00FC3B1C"/>
    <w:rsid w:val="00FD13F2"/>
    <w:rsid w:val="00FD1514"/>
    <w:rsid w:val="00FD79F0"/>
    <w:rsid w:val="00FE403A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2E9F"/>
  <w14:defaultImageDpi w14:val="300"/>
  <w15:docId w15:val="{B7335129-BF0E-4D01-8411-6FB515F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7D"/>
  </w:style>
  <w:style w:type="paragraph" w:styleId="Footer">
    <w:name w:val="footer"/>
    <w:basedOn w:val="Normal"/>
    <w:link w:val="FooterChar"/>
    <w:uiPriority w:val="99"/>
    <w:unhideWhenUsed/>
    <w:rsid w:val="003B3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7D"/>
  </w:style>
  <w:style w:type="paragraph" w:styleId="ListParagraph">
    <w:name w:val="List Paragraph"/>
    <w:basedOn w:val="Normal"/>
    <w:uiPriority w:val="34"/>
    <w:qFormat/>
    <w:rsid w:val="00E22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333155D-D873-2446-A931-218486A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Stateler</dc:creator>
  <cp:keywords/>
  <dc:description/>
  <cp:lastModifiedBy>Aungelic Nelson</cp:lastModifiedBy>
  <cp:revision>2</cp:revision>
  <dcterms:created xsi:type="dcterms:W3CDTF">2021-11-02T22:31:00Z</dcterms:created>
  <dcterms:modified xsi:type="dcterms:W3CDTF">2021-11-02T22:31:00Z</dcterms:modified>
</cp:coreProperties>
</file>